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9BADDC" w14:textId="77777777" w:rsidR="0081777A" w:rsidRDefault="0081777A" w:rsidP="0081777A">
      <w:pPr>
        <w:jc w:val="center"/>
        <w:rPr>
          <w:b/>
          <w:bCs/>
          <w:i/>
          <w:iCs/>
          <w:sz w:val="28"/>
          <w:szCs w:val="28"/>
        </w:rPr>
      </w:pPr>
      <w:r w:rsidRPr="00711ECC">
        <w:rPr>
          <w:noProof/>
          <w:color w:val="000000"/>
          <w:sz w:val="24"/>
          <w:szCs w:val="24"/>
        </w:rPr>
        <w:drawing>
          <wp:inline distT="0" distB="0" distL="0" distR="0" wp14:anchorId="1DA5B494" wp14:editId="43A14F76">
            <wp:extent cx="2480807" cy="609099"/>
            <wp:effectExtent l="19050" t="19050" r="15240" b="19685"/>
            <wp:docPr id="1" name="Picture 1" descr="BentleyLOGO_4C_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ntleyLOGO_4C_comple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72285" cy="607007"/>
                    </a:xfrm>
                    <a:prstGeom prst="rect">
                      <a:avLst/>
                    </a:prstGeom>
                    <a:noFill/>
                    <a:ln>
                      <a:solidFill>
                        <a:schemeClr val="accent5">
                          <a:lumMod val="50000"/>
                        </a:schemeClr>
                      </a:solidFill>
                    </a:ln>
                  </pic:spPr>
                </pic:pic>
              </a:graphicData>
            </a:graphic>
          </wp:inline>
        </w:drawing>
      </w:r>
    </w:p>
    <w:p w14:paraId="4969958E" w14:textId="798302C6" w:rsidR="00A13315" w:rsidRPr="008F7036" w:rsidRDefault="00AF5820" w:rsidP="0081777A">
      <w:pPr>
        <w:jc w:val="center"/>
        <w:rPr>
          <w:rFonts w:ascii="Segoe UI" w:eastAsia="Times New Roman" w:hAnsi="Segoe UI" w:cs="Segoe UI"/>
          <w:b/>
          <w:bCs/>
          <w:i/>
          <w:iCs/>
          <w:color w:val="000000"/>
          <w:sz w:val="44"/>
        </w:rPr>
      </w:pPr>
      <w:r w:rsidRPr="008F7036">
        <w:rPr>
          <w:rFonts w:ascii="Segoe UI" w:eastAsia="Times New Roman" w:hAnsi="Segoe UI" w:cs="Segoe UI"/>
          <w:b/>
          <w:color w:val="000000"/>
          <w:sz w:val="44"/>
        </w:rPr>
        <w:t xml:space="preserve">Delaware </w:t>
      </w:r>
      <w:r w:rsidR="008F7036" w:rsidRPr="008F7036">
        <w:rPr>
          <w:rFonts w:ascii="Segoe UI" w:eastAsia="Times New Roman" w:hAnsi="Segoe UI" w:cs="Segoe UI"/>
          <w:b/>
          <w:color w:val="000000"/>
          <w:sz w:val="44"/>
        </w:rPr>
        <w:t>Bridge Design Competition</w:t>
      </w:r>
    </w:p>
    <w:p w14:paraId="729B511C" w14:textId="77777777" w:rsidR="007D7F64" w:rsidRPr="008F7036" w:rsidRDefault="0081777A" w:rsidP="0081777A">
      <w:pPr>
        <w:jc w:val="center"/>
        <w:rPr>
          <w:rFonts w:ascii="Segoe UI" w:hAnsi="Segoe UI" w:cs="Segoe UI"/>
          <w:b/>
          <w:bCs/>
          <w:iCs/>
          <w:sz w:val="32"/>
          <w:szCs w:val="32"/>
        </w:rPr>
      </w:pPr>
      <w:r w:rsidRPr="008F7036">
        <w:rPr>
          <w:rFonts w:ascii="Segoe UI" w:hAnsi="Segoe UI" w:cs="Segoe UI"/>
          <w:b/>
          <w:bCs/>
          <w:iCs/>
          <w:sz w:val="32"/>
          <w:szCs w:val="32"/>
        </w:rPr>
        <w:t>G</w:t>
      </w:r>
      <w:r w:rsidR="007D7F64" w:rsidRPr="008F7036">
        <w:rPr>
          <w:rFonts w:ascii="Segoe UI" w:hAnsi="Segoe UI" w:cs="Segoe UI"/>
          <w:b/>
          <w:bCs/>
          <w:iCs/>
          <w:sz w:val="32"/>
          <w:szCs w:val="32"/>
        </w:rPr>
        <w:t>etting started with Bentley’s STUDENTserver:</w:t>
      </w:r>
    </w:p>
    <w:p w14:paraId="4B8387EC" w14:textId="77777777" w:rsidR="007D7F64" w:rsidRDefault="007D7F64" w:rsidP="007D7F64">
      <w:pPr>
        <w:ind w:firstLine="720"/>
        <w:rPr>
          <w:rFonts w:ascii="Calibri" w:hAnsi="Calibri"/>
        </w:rPr>
      </w:pPr>
    </w:p>
    <w:p w14:paraId="1002402E" w14:textId="6B2F75E2" w:rsidR="007D7F64" w:rsidRDefault="007D7F64" w:rsidP="00A762D9">
      <w:pPr>
        <w:pStyle w:val="ListParagraph"/>
        <w:autoSpaceDE w:val="0"/>
        <w:autoSpaceDN w:val="0"/>
        <w:ind w:left="0"/>
        <w:rPr>
          <w:rFonts w:ascii="Segoe UI" w:hAnsi="Segoe UI" w:cs="Segoe UI"/>
          <w:sz w:val="24"/>
        </w:rPr>
      </w:pPr>
      <w:r w:rsidRPr="00136794">
        <w:rPr>
          <w:rFonts w:ascii="Segoe UI" w:hAnsi="Segoe UI" w:cs="Segoe UI"/>
          <w:sz w:val="24"/>
        </w:rPr>
        <w:t xml:space="preserve">Faculty and students </w:t>
      </w:r>
      <w:r w:rsidR="00136794" w:rsidRPr="00136794">
        <w:rPr>
          <w:rFonts w:ascii="Segoe UI" w:hAnsi="Segoe UI" w:cs="Segoe UI"/>
          <w:sz w:val="24"/>
        </w:rPr>
        <w:t xml:space="preserve">can download Bentley software </w:t>
      </w:r>
      <w:r w:rsidR="00802BA4" w:rsidRPr="008F7036">
        <w:rPr>
          <w:rFonts w:ascii="Segoe UI" w:hAnsi="Segoe UI" w:cs="Segoe UI"/>
          <w:sz w:val="24"/>
          <w:u w:val="single"/>
        </w:rPr>
        <w:t>at no cost</w:t>
      </w:r>
      <w:r w:rsidR="008F7036">
        <w:rPr>
          <w:rFonts w:ascii="Segoe UI" w:hAnsi="Segoe UI" w:cs="Segoe UI"/>
          <w:sz w:val="24"/>
        </w:rPr>
        <w:t xml:space="preserve"> </w:t>
      </w:r>
      <w:r w:rsidR="00136794" w:rsidRPr="00136794">
        <w:rPr>
          <w:rFonts w:ascii="Segoe UI" w:hAnsi="Segoe UI" w:cs="Segoe UI"/>
          <w:sz w:val="24"/>
        </w:rPr>
        <w:t>to their personal</w:t>
      </w:r>
      <w:r w:rsidR="009159C5">
        <w:rPr>
          <w:rFonts w:ascii="Segoe UI" w:hAnsi="Segoe UI" w:cs="Segoe UI"/>
          <w:sz w:val="24"/>
        </w:rPr>
        <w:t xml:space="preserve"> computer</w:t>
      </w:r>
      <w:r w:rsidR="00136794" w:rsidRPr="00136794">
        <w:rPr>
          <w:rFonts w:ascii="Segoe UI" w:hAnsi="Segoe UI" w:cs="Segoe UI"/>
          <w:sz w:val="24"/>
        </w:rPr>
        <w:t xml:space="preserve"> through Bentley’s </w:t>
      </w:r>
      <w:r w:rsidR="00136794" w:rsidRPr="008F7036">
        <w:rPr>
          <w:rFonts w:ascii="Segoe UI" w:hAnsi="Segoe UI" w:cs="Segoe UI"/>
          <w:sz w:val="24"/>
        </w:rPr>
        <w:t>STUDENTserver</w:t>
      </w:r>
      <w:r w:rsidR="00136794" w:rsidRPr="00136794">
        <w:rPr>
          <w:rFonts w:ascii="Segoe UI" w:hAnsi="Segoe UI" w:cs="Segoe UI"/>
          <w:sz w:val="24"/>
        </w:rPr>
        <w:t>.</w:t>
      </w:r>
      <w:r w:rsidR="00CD39F0">
        <w:rPr>
          <w:rFonts w:ascii="Segoe UI" w:hAnsi="Segoe UI" w:cs="Segoe UI"/>
          <w:sz w:val="24"/>
        </w:rPr>
        <w:t xml:space="preserve"> </w:t>
      </w:r>
    </w:p>
    <w:p w14:paraId="68C43D30" w14:textId="77777777" w:rsidR="00A762D9" w:rsidRPr="00A762D9" w:rsidRDefault="00A762D9" w:rsidP="00A762D9">
      <w:pPr>
        <w:pStyle w:val="ListParagraph"/>
        <w:autoSpaceDE w:val="0"/>
        <w:autoSpaceDN w:val="0"/>
        <w:ind w:left="0"/>
        <w:rPr>
          <w:rFonts w:ascii="Segoe UI" w:hAnsi="Segoe UI" w:cs="Segoe UI"/>
          <w:color w:val="1F497D"/>
          <w:sz w:val="10"/>
        </w:rPr>
      </w:pPr>
    </w:p>
    <w:p w14:paraId="4164D736" w14:textId="77777777" w:rsidR="007D7F64" w:rsidRPr="00136794" w:rsidRDefault="00136794" w:rsidP="007D7F64">
      <w:pPr>
        <w:rPr>
          <w:rFonts w:ascii="Segoe UI" w:hAnsi="Segoe UI" w:cs="Segoe UI"/>
        </w:rPr>
      </w:pPr>
      <w:r w:rsidRPr="008F7036">
        <w:rPr>
          <w:rFonts w:ascii="Segoe UI" w:hAnsi="Segoe UI" w:cs="Segoe UI"/>
          <w:bCs/>
        </w:rPr>
        <w:t>First, v</w:t>
      </w:r>
      <w:r w:rsidRPr="008F7036">
        <w:rPr>
          <w:rFonts w:ascii="Segoe UI" w:hAnsi="Segoe UI" w:cs="Segoe UI"/>
        </w:rPr>
        <w:t>isit</w:t>
      </w:r>
      <w:r w:rsidRPr="00136794">
        <w:rPr>
          <w:rFonts w:ascii="Segoe UI" w:hAnsi="Segoe UI" w:cs="Segoe UI"/>
        </w:rPr>
        <w:t xml:space="preserve"> </w:t>
      </w:r>
      <w:r w:rsidRPr="008F7036">
        <w:rPr>
          <w:rFonts w:ascii="Segoe UI" w:hAnsi="Segoe UI" w:cs="Segoe UI"/>
        </w:rPr>
        <w:t>STUDENTserver</w:t>
      </w:r>
      <w:r w:rsidRPr="00136794">
        <w:rPr>
          <w:rFonts w:ascii="Segoe UI" w:hAnsi="Segoe UI" w:cs="Segoe UI"/>
        </w:rPr>
        <w:t xml:space="preserve"> </w:t>
      </w:r>
      <w:r w:rsidR="007D7F64" w:rsidRPr="00136794">
        <w:rPr>
          <w:rFonts w:ascii="Segoe UI" w:hAnsi="Segoe UI" w:cs="Segoe UI"/>
        </w:rPr>
        <w:t>at</w:t>
      </w:r>
      <w:r w:rsidRPr="00136794">
        <w:rPr>
          <w:rFonts w:ascii="Segoe UI" w:hAnsi="Segoe UI" w:cs="Segoe UI"/>
          <w:b/>
        </w:rPr>
        <w:t xml:space="preserve"> </w:t>
      </w:r>
      <w:hyperlink r:id="rId6" w:history="1">
        <w:r w:rsidRPr="008F7036">
          <w:rPr>
            <w:rStyle w:val="Hyperlink"/>
            <w:rFonts w:ascii="Segoe UI" w:hAnsi="Segoe UI" w:cs="Segoe UI"/>
          </w:rPr>
          <w:t>http://apps.bentley.com/StudentServer</w:t>
        </w:r>
      </w:hyperlink>
      <w:r w:rsidRPr="008F7036">
        <w:rPr>
          <w:rFonts w:ascii="Segoe UI" w:hAnsi="Segoe UI" w:cs="Segoe UI"/>
        </w:rPr>
        <w:t xml:space="preserve"> </w:t>
      </w:r>
      <w:r w:rsidR="007D7F64" w:rsidRPr="008F7036">
        <w:rPr>
          <w:rFonts w:ascii="Segoe UI" w:hAnsi="Segoe UI" w:cs="Segoe UI"/>
        </w:rPr>
        <w:t>and click</w:t>
      </w:r>
      <w:r w:rsidR="007D7F64" w:rsidRPr="00136794">
        <w:rPr>
          <w:rFonts w:ascii="Segoe UI" w:hAnsi="Segoe UI" w:cs="Segoe UI"/>
        </w:rPr>
        <w:t xml:space="preserve"> </w:t>
      </w:r>
      <w:r w:rsidR="00C25A97" w:rsidRPr="008F7036">
        <w:rPr>
          <w:rFonts w:ascii="Segoe UI" w:hAnsi="Segoe UI" w:cs="Segoe UI"/>
          <w:b/>
          <w:bCs/>
        </w:rPr>
        <w:t>Register</w:t>
      </w:r>
    </w:p>
    <w:p w14:paraId="54A11CCA" w14:textId="77777777" w:rsidR="00136794" w:rsidRPr="00A762D9" w:rsidRDefault="00136794" w:rsidP="00136794">
      <w:pPr>
        <w:rPr>
          <w:rFonts w:ascii="Segoe UI" w:hAnsi="Segoe UI" w:cs="Segoe UI"/>
          <w:b/>
          <w:sz w:val="10"/>
        </w:rPr>
      </w:pPr>
    </w:p>
    <w:p w14:paraId="2EA57A2E" w14:textId="30C2DFEC" w:rsidR="00FE4F43" w:rsidRPr="00FE4F43" w:rsidRDefault="00136794" w:rsidP="00FE4F43">
      <w:pPr>
        <w:rPr>
          <w:rFonts w:ascii="Segoe UI" w:hAnsi="Segoe UI" w:cs="Segoe UI"/>
          <w:sz w:val="24"/>
        </w:rPr>
      </w:pPr>
      <w:r w:rsidRPr="008F7036">
        <w:rPr>
          <w:rFonts w:ascii="Segoe UI" w:hAnsi="Segoe UI" w:cs="Segoe UI"/>
          <w:b/>
          <w:sz w:val="24"/>
        </w:rPr>
        <w:t>S</w:t>
      </w:r>
      <w:r w:rsidR="008F7036">
        <w:rPr>
          <w:rFonts w:ascii="Segoe UI" w:hAnsi="Segoe UI" w:cs="Segoe UI"/>
          <w:b/>
          <w:sz w:val="24"/>
        </w:rPr>
        <w:t>chool Code</w:t>
      </w:r>
      <w:r w:rsidRPr="008F7036">
        <w:rPr>
          <w:rFonts w:ascii="Segoe UI" w:hAnsi="Segoe UI" w:cs="Segoe UI"/>
          <w:b/>
          <w:sz w:val="24"/>
        </w:rPr>
        <w:t>:</w:t>
      </w:r>
      <w:r w:rsidRPr="008F7036">
        <w:rPr>
          <w:rFonts w:ascii="Segoe UI" w:hAnsi="Segoe UI" w:cs="Segoe UI"/>
          <w:sz w:val="24"/>
        </w:rPr>
        <w:t xml:space="preserve"> </w:t>
      </w:r>
      <w:r w:rsidR="00FE4F43" w:rsidRPr="00AF5820">
        <w:rPr>
          <w:rFonts w:ascii="Arial" w:hAnsi="Arial" w:cs="Arial"/>
          <w:b/>
          <w:color w:val="1D1D1D"/>
          <w:szCs w:val="18"/>
          <w:highlight w:val="yellow"/>
        </w:rPr>
        <w:t>kuWKWMCg0uiBBRngRXQpmpuhZruuUWYbr/+PTjcSx1VazUBXFnjkmg==</w:t>
      </w:r>
    </w:p>
    <w:p w14:paraId="4E20F158" w14:textId="77777777" w:rsidR="00CA746D" w:rsidRPr="00BB5A99" w:rsidRDefault="00CA746D" w:rsidP="00136794">
      <w:pPr>
        <w:rPr>
          <w:rFonts w:ascii="Segoe UI" w:hAnsi="Segoe UI" w:cs="Segoe UI"/>
          <w:b/>
          <w:sz w:val="10"/>
        </w:rPr>
      </w:pPr>
    </w:p>
    <w:p w14:paraId="60D78F3D" w14:textId="77777777" w:rsidR="007D7F64" w:rsidRPr="00136794" w:rsidRDefault="007D7F64" w:rsidP="007D7F64">
      <w:pPr>
        <w:rPr>
          <w:rFonts w:ascii="Segoe UI" w:hAnsi="Segoe UI" w:cs="Segoe UI"/>
          <w:b/>
          <w:bCs/>
        </w:rPr>
      </w:pPr>
      <w:r w:rsidRPr="00136794">
        <w:rPr>
          <w:rFonts w:ascii="Segoe UI" w:hAnsi="Segoe UI" w:cs="Segoe UI"/>
          <w:b/>
          <w:bCs/>
        </w:rPr>
        <w:t xml:space="preserve">Create your </w:t>
      </w:r>
      <w:r w:rsidR="00C25A97">
        <w:rPr>
          <w:rFonts w:ascii="Segoe UI" w:hAnsi="Segoe UI" w:cs="Segoe UI"/>
          <w:b/>
          <w:bCs/>
        </w:rPr>
        <w:t>profile</w:t>
      </w:r>
      <w:r w:rsidRPr="00136794">
        <w:rPr>
          <w:rFonts w:ascii="Segoe UI" w:hAnsi="Segoe UI" w:cs="Segoe UI"/>
          <w:b/>
          <w:bCs/>
        </w:rPr>
        <w:t>:</w:t>
      </w:r>
    </w:p>
    <w:p w14:paraId="48D61A1A" w14:textId="77777777" w:rsidR="008F7036" w:rsidRDefault="007D7F64" w:rsidP="008F7036">
      <w:pPr>
        <w:pStyle w:val="ListParagraph"/>
        <w:numPr>
          <w:ilvl w:val="0"/>
          <w:numId w:val="8"/>
        </w:numPr>
        <w:ind w:left="720"/>
        <w:rPr>
          <w:rFonts w:ascii="Segoe UI" w:hAnsi="Segoe UI" w:cs="Segoe UI"/>
        </w:rPr>
      </w:pPr>
      <w:r w:rsidRPr="00136794">
        <w:rPr>
          <w:rFonts w:ascii="Segoe UI" w:hAnsi="Segoe UI" w:cs="Segoe UI"/>
        </w:rPr>
        <w:t xml:space="preserve">Add your School Code to </w:t>
      </w:r>
      <w:r w:rsidR="008F7036">
        <w:rPr>
          <w:rFonts w:ascii="Segoe UI" w:hAnsi="Segoe UI" w:cs="Segoe UI"/>
        </w:rPr>
        <w:t>the appropriate</w:t>
      </w:r>
      <w:r w:rsidRPr="00136794">
        <w:rPr>
          <w:rFonts w:ascii="Segoe UI" w:hAnsi="Segoe UI" w:cs="Segoe UI"/>
        </w:rPr>
        <w:t xml:space="preserve"> field</w:t>
      </w:r>
      <w:r w:rsidR="008F7036">
        <w:rPr>
          <w:rFonts w:ascii="Segoe UI" w:hAnsi="Segoe UI" w:cs="Segoe UI"/>
        </w:rPr>
        <w:t xml:space="preserve"> as requested</w:t>
      </w:r>
      <w:r w:rsidRPr="00136794">
        <w:rPr>
          <w:rFonts w:ascii="Segoe UI" w:hAnsi="Segoe UI" w:cs="Segoe UI"/>
        </w:rPr>
        <w:t>.</w:t>
      </w:r>
    </w:p>
    <w:p w14:paraId="715F9925" w14:textId="11A04EDC" w:rsidR="008F7036" w:rsidRDefault="007D7F64" w:rsidP="008F7036">
      <w:pPr>
        <w:pStyle w:val="ListParagraph"/>
        <w:numPr>
          <w:ilvl w:val="0"/>
          <w:numId w:val="8"/>
        </w:numPr>
        <w:ind w:left="720"/>
        <w:rPr>
          <w:rFonts w:ascii="Segoe UI" w:hAnsi="Segoe UI" w:cs="Segoe UI"/>
        </w:rPr>
      </w:pPr>
      <w:r w:rsidRPr="008F7036">
        <w:rPr>
          <w:rFonts w:ascii="Segoe UI" w:hAnsi="Segoe UI" w:cs="Segoe UI"/>
        </w:rPr>
        <w:t xml:space="preserve">Add your personal information in the </w:t>
      </w:r>
      <w:r w:rsidR="008F7036" w:rsidRPr="008F7036">
        <w:rPr>
          <w:rFonts w:ascii="Segoe UI" w:hAnsi="Segoe UI" w:cs="Segoe UI"/>
        </w:rPr>
        <w:t>remaining form</w:t>
      </w:r>
      <w:r w:rsidRPr="008F7036">
        <w:rPr>
          <w:rFonts w:ascii="Segoe UI" w:hAnsi="Segoe UI" w:cs="Segoe UI"/>
        </w:rPr>
        <w:t xml:space="preserve"> fields.</w:t>
      </w:r>
    </w:p>
    <w:p w14:paraId="5BB6412A" w14:textId="22C10140" w:rsidR="007D7F64" w:rsidRPr="008F7036" w:rsidRDefault="000170F5" w:rsidP="008F7036">
      <w:pPr>
        <w:pStyle w:val="ListParagraph"/>
        <w:numPr>
          <w:ilvl w:val="0"/>
          <w:numId w:val="8"/>
        </w:numPr>
        <w:ind w:left="720"/>
        <w:rPr>
          <w:rFonts w:ascii="Segoe UI" w:hAnsi="Segoe UI" w:cs="Segoe UI"/>
        </w:rPr>
      </w:pPr>
      <w:r w:rsidRPr="008F7036">
        <w:rPr>
          <w:rFonts w:ascii="Segoe UI" w:hAnsi="Segoe UI" w:cs="Segoe UI"/>
        </w:rPr>
        <w:t xml:space="preserve">Click </w:t>
      </w:r>
      <w:r w:rsidR="007D7F64" w:rsidRPr="008F7036">
        <w:rPr>
          <w:rFonts w:ascii="Segoe UI" w:hAnsi="Segoe UI" w:cs="Segoe UI"/>
        </w:rPr>
        <w:t>Submit</w:t>
      </w:r>
      <w:r w:rsidR="008F7036">
        <w:rPr>
          <w:rFonts w:ascii="Segoe UI" w:hAnsi="Segoe UI" w:cs="Segoe UI"/>
        </w:rPr>
        <w:t>. A</w:t>
      </w:r>
      <w:r w:rsidR="007D7F64" w:rsidRPr="008F7036">
        <w:rPr>
          <w:rFonts w:ascii="Segoe UI" w:hAnsi="Segoe UI" w:cs="Segoe UI"/>
        </w:rPr>
        <w:t xml:space="preserve">n </w:t>
      </w:r>
      <w:r w:rsidR="008F7036">
        <w:rPr>
          <w:rFonts w:ascii="Segoe UI" w:hAnsi="Segoe UI" w:cs="Segoe UI"/>
        </w:rPr>
        <w:t>em</w:t>
      </w:r>
      <w:r w:rsidR="007D7F64" w:rsidRPr="008F7036">
        <w:rPr>
          <w:rFonts w:ascii="Segoe UI" w:hAnsi="Segoe UI" w:cs="Segoe UI"/>
        </w:rPr>
        <w:t>ail will be sent to you from Bentley for further verification.</w:t>
      </w:r>
      <w:r w:rsidR="002918A7" w:rsidRPr="008F7036">
        <w:rPr>
          <w:rFonts w:ascii="Segoe UI" w:hAnsi="Segoe UI" w:cs="Segoe UI"/>
        </w:rPr>
        <w:br/>
        <w:t xml:space="preserve">(If you do not </w:t>
      </w:r>
      <w:r w:rsidRPr="008F7036">
        <w:rPr>
          <w:rFonts w:ascii="Segoe UI" w:hAnsi="Segoe UI" w:cs="Segoe UI"/>
        </w:rPr>
        <w:t xml:space="preserve">receive an </w:t>
      </w:r>
      <w:r w:rsidR="002918A7" w:rsidRPr="008F7036">
        <w:rPr>
          <w:rFonts w:ascii="Segoe UI" w:hAnsi="Segoe UI" w:cs="Segoe UI"/>
        </w:rPr>
        <w:t>email within a few minutes check you</w:t>
      </w:r>
      <w:r w:rsidR="00343DA8">
        <w:rPr>
          <w:rFonts w:ascii="Segoe UI" w:hAnsi="Segoe UI" w:cs="Segoe UI"/>
        </w:rPr>
        <w:t>r</w:t>
      </w:r>
      <w:r w:rsidR="002918A7" w:rsidRPr="008F7036">
        <w:rPr>
          <w:rFonts w:ascii="Segoe UI" w:hAnsi="Segoe UI" w:cs="Segoe UI"/>
        </w:rPr>
        <w:t xml:space="preserve"> spam/junk folder)</w:t>
      </w:r>
    </w:p>
    <w:p w14:paraId="79EEBE6C" w14:textId="77777777" w:rsidR="007D7F64" w:rsidRPr="00BB5A99" w:rsidRDefault="007D7F64" w:rsidP="007D7F64">
      <w:pPr>
        <w:ind w:left="1440"/>
        <w:rPr>
          <w:rFonts w:ascii="Segoe UI" w:hAnsi="Segoe UI" w:cs="Segoe UI"/>
          <w:b/>
          <w:bCs/>
          <w:color w:val="1F497D"/>
          <w:sz w:val="10"/>
        </w:rPr>
      </w:pPr>
    </w:p>
    <w:p w14:paraId="570C3117" w14:textId="77777777" w:rsidR="007D7F64" w:rsidRPr="00136794" w:rsidRDefault="007D7F64" w:rsidP="002918A7">
      <w:pPr>
        <w:rPr>
          <w:rFonts w:ascii="Segoe UI" w:hAnsi="Segoe UI" w:cs="Segoe UI"/>
          <w:b/>
          <w:bCs/>
        </w:rPr>
      </w:pPr>
      <w:r w:rsidRPr="00136794">
        <w:rPr>
          <w:rFonts w:ascii="Segoe UI" w:hAnsi="Segoe UI" w:cs="Segoe UI"/>
          <w:b/>
          <w:bCs/>
        </w:rPr>
        <w:t>Verify your account:</w:t>
      </w:r>
    </w:p>
    <w:p w14:paraId="09C422F0" w14:textId="77777777" w:rsidR="00136794" w:rsidRDefault="007D7F64" w:rsidP="002918A7">
      <w:pPr>
        <w:pStyle w:val="ListParagraph"/>
        <w:numPr>
          <w:ilvl w:val="0"/>
          <w:numId w:val="4"/>
        </w:numPr>
        <w:autoSpaceDE w:val="0"/>
        <w:autoSpaceDN w:val="0"/>
        <w:rPr>
          <w:rFonts w:ascii="Segoe UI" w:hAnsi="Segoe UI" w:cs="Segoe UI"/>
        </w:rPr>
      </w:pPr>
      <w:r w:rsidRPr="00136794">
        <w:rPr>
          <w:rFonts w:ascii="Segoe UI" w:hAnsi="Segoe UI" w:cs="Segoe UI"/>
        </w:rPr>
        <w:t>Click the link in the account verification Email to activate your STUDENTserver account.</w:t>
      </w:r>
    </w:p>
    <w:p w14:paraId="447D1406" w14:textId="77777777" w:rsidR="007D7F64" w:rsidRPr="00136794" w:rsidRDefault="007D7F64" w:rsidP="002918A7">
      <w:pPr>
        <w:pStyle w:val="ListParagraph"/>
        <w:numPr>
          <w:ilvl w:val="0"/>
          <w:numId w:val="4"/>
        </w:numPr>
        <w:autoSpaceDE w:val="0"/>
        <w:autoSpaceDN w:val="0"/>
        <w:rPr>
          <w:rFonts w:ascii="Segoe UI" w:hAnsi="Segoe UI" w:cs="Segoe UI"/>
        </w:rPr>
      </w:pPr>
      <w:r w:rsidRPr="00136794">
        <w:rPr>
          <w:rFonts w:ascii="Segoe UI" w:hAnsi="Segoe UI" w:cs="Segoe UI"/>
        </w:rPr>
        <w:t>Once you verify your new account, you can log in and access all that STUDENTserver has to offer.</w:t>
      </w:r>
    </w:p>
    <w:p w14:paraId="0D7604EC" w14:textId="77777777" w:rsidR="007D7F64" w:rsidRPr="00A762D9" w:rsidRDefault="007D7F64" w:rsidP="00136794">
      <w:pPr>
        <w:rPr>
          <w:rFonts w:ascii="Segoe UI" w:hAnsi="Segoe UI" w:cs="Segoe UI"/>
          <w:sz w:val="10"/>
        </w:rPr>
      </w:pPr>
    </w:p>
    <w:p w14:paraId="03A783F1" w14:textId="77777777" w:rsidR="00136794" w:rsidRDefault="00136794" w:rsidP="00136794">
      <w:pPr>
        <w:rPr>
          <w:rFonts w:ascii="Segoe UI" w:hAnsi="Segoe UI" w:cs="Segoe UI"/>
          <w:b/>
        </w:rPr>
      </w:pPr>
      <w:r>
        <w:rPr>
          <w:rFonts w:ascii="Segoe UI" w:hAnsi="Segoe UI" w:cs="Segoe UI"/>
          <w:b/>
        </w:rPr>
        <w:t xml:space="preserve">Download software: </w:t>
      </w:r>
    </w:p>
    <w:p w14:paraId="327F326C" w14:textId="77777777" w:rsidR="00DC2CE5" w:rsidRDefault="00DC2CE5" w:rsidP="00DC2CE5">
      <w:pPr>
        <w:pStyle w:val="ListParagraph"/>
        <w:numPr>
          <w:ilvl w:val="0"/>
          <w:numId w:val="5"/>
        </w:numPr>
        <w:rPr>
          <w:rFonts w:ascii="Segoe UI" w:hAnsi="Segoe UI" w:cs="Segoe UI"/>
        </w:rPr>
      </w:pPr>
      <w:r>
        <w:rPr>
          <w:rFonts w:ascii="Segoe UI" w:hAnsi="Segoe UI" w:cs="Segoe UI"/>
        </w:rPr>
        <w:t xml:space="preserve">After your username is set up, click </w:t>
      </w:r>
      <w:r>
        <w:rPr>
          <w:rFonts w:ascii="Segoe UI" w:hAnsi="Segoe UI" w:cs="Segoe UI"/>
          <w:b/>
        </w:rPr>
        <w:t xml:space="preserve">SIGN </w:t>
      </w:r>
      <w:r>
        <w:rPr>
          <w:rFonts w:ascii="Segoe UI" w:hAnsi="Segoe UI" w:cs="Segoe UI"/>
        </w:rPr>
        <w:t>to log-in to the site</w:t>
      </w:r>
    </w:p>
    <w:p w14:paraId="54BE352C" w14:textId="77777777" w:rsidR="00DC2CE5" w:rsidRDefault="00DC2CE5" w:rsidP="00DC2CE5">
      <w:pPr>
        <w:pStyle w:val="ListParagraph"/>
        <w:numPr>
          <w:ilvl w:val="0"/>
          <w:numId w:val="5"/>
        </w:numPr>
        <w:rPr>
          <w:rFonts w:ascii="Segoe UI" w:hAnsi="Segoe UI" w:cs="Segoe UI"/>
        </w:rPr>
      </w:pPr>
      <w:r>
        <w:rPr>
          <w:rFonts w:ascii="Segoe UI" w:hAnsi="Segoe UI" w:cs="Segoe UI"/>
        </w:rPr>
        <w:t>Once you are logged in</w:t>
      </w:r>
      <w:r w:rsidRPr="00136794">
        <w:rPr>
          <w:rFonts w:ascii="Segoe UI" w:hAnsi="Segoe UI" w:cs="Segoe UI"/>
        </w:rPr>
        <w:t>, click on the “</w:t>
      </w:r>
      <w:r w:rsidRPr="00136794">
        <w:rPr>
          <w:rFonts w:ascii="Segoe UI" w:hAnsi="Segoe UI" w:cs="Segoe UI"/>
          <w:b/>
        </w:rPr>
        <w:t>Download Software</w:t>
      </w:r>
      <w:r w:rsidRPr="00136794">
        <w:rPr>
          <w:rFonts w:ascii="Segoe UI" w:hAnsi="Segoe UI" w:cs="Segoe UI"/>
        </w:rPr>
        <w:t xml:space="preserve">” page to </w:t>
      </w:r>
      <w:r>
        <w:rPr>
          <w:rFonts w:ascii="Segoe UI" w:hAnsi="Segoe UI" w:cs="Segoe UI"/>
        </w:rPr>
        <w:t>see all of the products available for download. You can filter for software on the left-hand side.  You will need to type “</w:t>
      </w:r>
      <w:proofErr w:type="spellStart"/>
      <w:r>
        <w:rPr>
          <w:rFonts w:ascii="Segoe UI" w:hAnsi="Segoe UI" w:cs="Segoe UI"/>
        </w:rPr>
        <w:t>MicroStation</w:t>
      </w:r>
      <w:proofErr w:type="spellEnd"/>
      <w:r>
        <w:rPr>
          <w:rFonts w:ascii="Segoe UI" w:hAnsi="Segoe UI" w:cs="Segoe UI"/>
        </w:rPr>
        <w:t xml:space="preserve"> </w:t>
      </w:r>
      <w:proofErr w:type="spellStart"/>
      <w:r>
        <w:rPr>
          <w:rFonts w:ascii="Segoe UI" w:hAnsi="Segoe UI" w:cs="Segoe UI"/>
        </w:rPr>
        <w:t>PowerDraft</w:t>
      </w:r>
      <w:proofErr w:type="spellEnd"/>
      <w:r>
        <w:rPr>
          <w:rFonts w:ascii="Segoe UI" w:hAnsi="Segoe UI" w:cs="Segoe UI"/>
        </w:rPr>
        <w:t>” into the search bar.  This will be the program you will download.</w:t>
      </w:r>
    </w:p>
    <w:p w14:paraId="200AADF5" w14:textId="77777777" w:rsidR="00DC2CE5" w:rsidRDefault="00DC2CE5" w:rsidP="00DC2CE5">
      <w:pPr>
        <w:pStyle w:val="ListParagraph"/>
        <w:numPr>
          <w:ilvl w:val="0"/>
          <w:numId w:val="5"/>
        </w:numPr>
        <w:rPr>
          <w:rFonts w:ascii="Segoe UI" w:hAnsi="Segoe UI" w:cs="Segoe UI"/>
        </w:rPr>
      </w:pPr>
      <w:r>
        <w:rPr>
          <w:rFonts w:ascii="Segoe UI" w:hAnsi="Segoe UI" w:cs="Segoe UI"/>
        </w:rPr>
        <w:t>You will need to refine the search by selecting “English” as the program language.</w:t>
      </w:r>
    </w:p>
    <w:p w14:paraId="54C042BB" w14:textId="77777777" w:rsidR="00DC2CE5" w:rsidRDefault="00DC2CE5" w:rsidP="00DC2CE5">
      <w:pPr>
        <w:pStyle w:val="ListParagraph"/>
        <w:numPr>
          <w:ilvl w:val="0"/>
          <w:numId w:val="5"/>
        </w:numPr>
        <w:rPr>
          <w:rFonts w:ascii="Segoe UI" w:hAnsi="Segoe UI" w:cs="Segoe UI"/>
        </w:rPr>
      </w:pPr>
      <w:r>
        <w:rPr>
          <w:rFonts w:ascii="Segoe UI" w:hAnsi="Segoe UI" w:cs="Segoe UI"/>
        </w:rPr>
        <w:t>Clicking on the “All Downloads” dropdown will reveal (7) download options</w:t>
      </w:r>
    </w:p>
    <w:p w14:paraId="6ECCD8A5" w14:textId="77777777" w:rsidR="00DC2CE5" w:rsidRDefault="00DC2CE5" w:rsidP="00DC2CE5">
      <w:pPr>
        <w:pStyle w:val="ListParagraph"/>
        <w:numPr>
          <w:ilvl w:val="1"/>
          <w:numId w:val="5"/>
        </w:numPr>
        <w:rPr>
          <w:rFonts w:ascii="Segoe UI" w:hAnsi="Segoe UI" w:cs="Segoe UI"/>
        </w:rPr>
      </w:pPr>
      <w:r>
        <w:rPr>
          <w:rFonts w:ascii="Segoe UI" w:hAnsi="Segoe UI" w:cs="Segoe UI"/>
        </w:rPr>
        <w:t>If the computer is 32-Bit, please download the 32-Bit version</w:t>
      </w:r>
    </w:p>
    <w:p w14:paraId="43A0348B" w14:textId="77777777" w:rsidR="00DC2CE5" w:rsidRDefault="00DC2CE5" w:rsidP="00DC2CE5">
      <w:pPr>
        <w:pStyle w:val="ListParagraph"/>
        <w:numPr>
          <w:ilvl w:val="1"/>
          <w:numId w:val="5"/>
        </w:numPr>
        <w:rPr>
          <w:rFonts w:ascii="Segoe UI" w:hAnsi="Segoe UI" w:cs="Segoe UI"/>
        </w:rPr>
      </w:pPr>
      <w:r>
        <w:rPr>
          <w:rFonts w:ascii="Segoe UI" w:hAnsi="Segoe UI" w:cs="Segoe UI"/>
        </w:rPr>
        <w:t>If the computer is 64-Bit, please download “</w:t>
      </w:r>
      <w:proofErr w:type="spellStart"/>
      <w:r w:rsidRPr="00301480">
        <w:rPr>
          <w:rFonts w:ascii="Segoe UI" w:hAnsi="Segoe UI" w:cs="Segoe UI"/>
          <w:b/>
          <w:bCs/>
          <w:lang w:val="en"/>
        </w:rPr>
        <w:t>MicroStation</w:t>
      </w:r>
      <w:proofErr w:type="spellEnd"/>
      <w:r w:rsidRPr="00301480">
        <w:rPr>
          <w:rFonts w:ascii="Segoe UI" w:hAnsi="Segoe UI" w:cs="Segoe UI"/>
          <w:b/>
          <w:bCs/>
          <w:lang w:val="en"/>
        </w:rPr>
        <w:t xml:space="preserve"> </w:t>
      </w:r>
      <w:proofErr w:type="spellStart"/>
      <w:r w:rsidRPr="00301480">
        <w:rPr>
          <w:rFonts w:ascii="Segoe UI" w:hAnsi="Segoe UI" w:cs="Segoe UI"/>
          <w:b/>
          <w:bCs/>
          <w:lang w:val="en"/>
        </w:rPr>
        <w:t>PowerDraft</w:t>
      </w:r>
      <w:proofErr w:type="spellEnd"/>
      <w:r w:rsidRPr="00301480">
        <w:rPr>
          <w:rFonts w:ascii="Segoe UI" w:hAnsi="Segoe UI" w:cs="Segoe UI"/>
          <w:b/>
          <w:bCs/>
          <w:lang w:val="en"/>
        </w:rPr>
        <w:t xml:space="preserve"> CONNECT Edition x64 (SES) Update 13 (English)</w:t>
      </w:r>
      <w:r>
        <w:rPr>
          <w:rFonts w:ascii="Segoe UI" w:hAnsi="Segoe UI" w:cs="Segoe UI"/>
        </w:rPr>
        <w:t>”</w:t>
      </w:r>
      <w:bookmarkStart w:id="0" w:name="_GoBack"/>
      <w:bookmarkEnd w:id="0"/>
    </w:p>
    <w:p w14:paraId="528EB426" w14:textId="740C830C" w:rsidR="00136794" w:rsidRDefault="00DC2CE5" w:rsidP="00DC2CE5">
      <w:pPr>
        <w:pStyle w:val="ListParagraph"/>
        <w:numPr>
          <w:ilvl w:val="0"/>
          <w:numId w:val="5"/>
        </w:numPr>
        <w:rPr>
          <w:rFonts w:ascii="Segoe UI" w:hAnsi="Segoe UI" w:cs="Segoe UI"/>
        </w:rPr>
      </w:pPr>
      <w:r w:rsidRPr="00136794">
        <w:rPr>
          <w:rFonts w:ascii="Segoe UI" w:hAnsi="Segoe UI" w:cs="Segoe UI"/>
        </w:rPr>
        <w:t>Keep in mind that you’ll need to</w:t>
      </w:r>
      <w:r>
        <w:rPr>
          <w:rFonts w:ascii="Segoe UI" w:hAnsi="Segoe UI" w:cs="Segoe UI"/>
        </w:rPr>
        <w:t xml:space="preserve"> look at the </w:t>
      </w:r>
      <w:r w:rsidRPr="00136794">
        <w:rPr>
          <w:rFonts w:ascii="Segoe UI" w:hAnsi="Segoe UI" w:cs="Segoe UI"/>
          <w:b/>
        </w:rPr>
        <w:t>site activation key</w:t>
      </w:r>
      <w:r w:rsidRPr="00136794">
        <w:rPr>
          <w:rFonts w:ascii="Segoe UI" w:hAnsi="Segoe UI" w:cs="Segoe UI"/>
        </w:rPr>
        <w:t xml:space="preserve"> near the top of the download page when you activate the product</w:t>
      </w:r>
      <w:r w:rsidR="00DE2535">
        <w:rPr>
          <w:rFonts w:ascii="Segoe UI" w:hAnsi="Segoe UI" w:cs="Segoe UI"/>
        </w:rPr>
        <w:t xml:space="preserve">. </w:t>
      </w:r>
      <w:r w:rsidR="00136794" w:rsidRPr="00136794">
        <w:rPr>
          <w:rFonts w:ascii="Segoe UI" w:hAnsi="Segoe UI" w:cs="Segoe UI"/>
        </w:rPr>
        <w:t xml:space="preserve"> (</w:t>
      </w:r>
      <w:r w:rsidR="00DE2535">
        <w:rPr>
          <w:rFonts w:ascii="Segoe UI" w:hAnsi="Segoe UI" w:cs="Segoe UI"/>
        </w:rPr>
        <w:t>Note: T</w:t>
      </w:r>
      <w:r w:rsidR="00136794" w:rsidRPr="00136794">
        <w:rPr>
          <w:rFonts w:ascii="Segoe UI" w:hAnsi="Segoe UI" w:cs="Segoe UI"/>
        </w:rPr>
        <w:t>his is</w:t>
      </w:r>
      <w:r w:rsidR="00DE2535">
        <w:rPr>
          <w:rFonts w:ascii="Segoe UI" w:hAnsi="Segoe UI" w:cs="Segoe UI"/>
        </w:rPr>
        <w:t xml:space="preserve"> not</w:t>
      </w:r>
      <w:r w:rsidR="00136794" w:rsidRPr="00136794">
        <w:rPr>
          <w:rFonts w:ascii="Segoe UI" w:hAnsi="Segoe UI" w:cs="Segoe UI"/>
        </w:rPr>
        <w:t xml:space="preserve"> the</w:t>
      </w:r>
      <w:r w:rsidR="00DE2535">
        <w:rPr>
          <w:rFonts w:ascii="Segoe UI" w:hAnsi="Segoe UI" w:cs="Segoe UI"/>
        </w:rPr>
        <w:t xml:space="preserve"> same as the </w:t>
      </w:r>
      <w:r w:rsidR="00136794" w:rsidRPr="00136794">
        <w:rPr>
          <w:rFonts w:ascii="Segoe UI" w:hAnsi="Segoe UI" w:cs="Segoe UI"/>
        </w:rPr>
        <w:t>school code</w:t>
      </w:r>
      <w:r w:rsidR="00DE2535">
        <w:rPr>
          <w:rFonts w:ascii="Segoe UI" w:hAnsi="Segoe UI" w:cs="Segoe UI"/>
        </w:rPr>
        <w:t>)</w:t>
      </w:r>
    </w:p>
    <w:p w14:paraId="47A1FFC1" w14:textId="77777777" w:rsidR="00C15F75" w:rsidRPr="00C15F75" w:rsidRDefault="00C15F75" w:rsidP="00C15F75">
      <w:pPr>
        <w:pStyle w:val="ListParagraph"/>
        <w:rPr>
          <w:rFonts w:ascii="Segoe UI" w:hAnsi="Segoe UI" w:cs="Segoe UI"/>
          <w:sz w:val="12"/>
        </w:rPr>
      </w:pPr>
    </w:p>
    <w:p w14:paraId="2CDD62CF" w14:textId="77777777" w:rsidR="004B35B3" w:rsidRPr="004B35B3" w:rsidRDefault="004B35B3" w:rsidP="004B35B3">
      <w:pPr>
        <w:jc w:val="center"/>
        <w:rPr>
          <w:rFonts w:ascii="Segoe UI" w:hAnsi="Segoe UI" w:cs="Segoe UI"/>
        </w:rPr>
      </w:pPr>
      <w:r>
        <w:rPr>
          <w:noProof/>
        </w:rPr>
        <mc:AlternateContent>
          <mc:Choice Requires="wps">
            <w:drawing>
              <wp:anchor distT="0" distB="0" distL="114300" distR="114300" simplePos="0" relativeHeight="251659264" behindDoc="0" locked="0" layoutInCell="1" allowOverlap="1" wp14:anchorId="0CFDEF02" wp14:editId="7F3418E6">
                <wp:simplePos x="0" y="0"/>
                <wp:positionH relativeFrom="column">
                  <wp:posOffset>655983</wp:posOffset>
                </wp:positionH>
                <wp:positionV relativeFrom="paragraph">
                  <wp:posOffset>19657</wp:posOffset>
                </wp:positionV>
                <wp:extent cx="3092919" cy="238401"/>
                <wp:effectExtent l="19050" t="19050" r="12700" b="28575"/>
                <wp:wrapNone/>
                <wp:docPr id="3" name="Rectangle 3"/>
                <wp:cNvGraphicFramePr/>
                <a:graphic xmlns:a="http://schemas.openxmlformats.org/drawingml/2006/main">
                  <a:graphicData uri="http://schemas.microsoft.com/office/word/2010/wordprocessingShape">
                    <wps:wsp>
                      <wps:cNvSpPr/>
                      <wps:spPr>
                        <a:xfrm>
                          <a:off x="0" y="0"/>
                          <a:ext cx="3092919" cy="238401"/>
                        </a:xfrm>
                        <a:prstGeom prst="rect">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B6A44B" id="Rectangle 3" o:spid="_x0000_s1026" style="position:absolute;margin-left:51.65pt;margin-top:1.55pt;width:243.5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" filled="f" strokecolor="red" strokeweight="2.25pt"/>
            </w:pict>
          </mc:Fallback>
        </mc:AlternateContent>
      </w:r>
      <w:r>
        <w:rPr>
          <w:noProof/>
        </w:rPr>
        <w:drawing>
          <wp:inline distT="0" distB="0" distL="0" distR="0" wp14:anchorId="5D75A2F9" wp14:editId="2712F613">
            <wp:extent cx="5550011" cy="1845174"/>
            <wp:effectExtent l="19050" t="19050" r="12700" b="222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b="14456"/>
                    <a:stretch/>
                  </pic:blipFill>
                  <pic:spPr bwMode="auto">
                    <a:xfrm>
                      <a:off x="0" y="0"/>
                      <a:ext cx="5975216" cy="1986539"/>
                    </a:xfrm>
                    <a:prstGeom prst="rect">
                      <a:avLst/>
                    </a:prstGeom>
                    <a:ln>
                      <a:solidFill>
                        <a:schemeClr val="accent1"/>
                      </a:solidFill>
                    </a:ln>
                    <a:extLst>
                      <a:ext uri="{53640926-AAD7-44D8-BBD7-CCE9431645EC}">
                        <a14:shadowObscured xmlns:a14="http://schemas.microsoft.com/office/drawing/2010/main"/>
                      </a:ext>
                    </a:extLst>
                  </pic:spPr>
                </pic:pic>
              </a:graphicData>
            </a:graphic>
          </wp:inline>
        </w:drawing>
      </w:r>
    </w:p>
    <w:p w14:paraId="442474EB" w14:textId="7941F8EC" w:rsidR="00136794" w:rsidRDefault="00C77ACA" w:rsidP="00C77ACA">
      <w:pPr>
        <w:pStyle w:val="ListParagraph"/>
        <w:numPr>
          <w:ilvl w:val="0"/>
          <w:numId w:val="7"/>
        </w:numPr>
        <w:rPr>
          <w:rFonts w:ascii="Segoe UI" w:hAnsi="Segoe UI" w:cs="Segoe UI"/>
        </w:rPr>
      </w:pPr>
      <w:r>
        <w:rPr>
          <w:rFonts w:ascii="Segoe UI" w:hAnsi="Segoe UI" w:cs="Segoe UI"/>
        </w:rPr>
        <w:t>If you have trouble downloading the software, ple</w:t>
      </w:r>
      <w:r w:rsidR="00DE2535">
        <w:rPr>
          <w:rFonts w:ascii="Segoe UI" w:hAnsi="Segoe UI" w:cs="Segoe UI"/>
        </w:rPr>
        <w:t>ase contact Nicholas Dean</w:t>
      </w:r>
      <w:r>
        <w:rPr>
          <w:rFonts w:ascii="Segoe UI" w:hAnsi="Segoe UI" w:cs="Segoe UI"/>
        </w:rPr>
        <w:t xml:space="preserve"> or Scott Walls for assistance.</w:t>
      </w:r>
    </w:p>
    <w:p w14:paraId="45A62D6B" w14:textId="77777777" w:rsidR="00C77ACA" w:rsidRPr="00C77ACA" w:rsidRDefault="00C77ACA" w:rsidP="00C77ACA">
      <w:pPr>
        <w:pStyle w:val="ListParagraph"/>
        <w:rPr>
          <w:rFonts w:ascii="Segoe UI" w:hAnsi="Segoe UI" w:cs="Segoe UI"/>
        </w:rPr>
      </w:pPr>
    </w:p>
    <w:p w14:paraId="7F24E400" w14:textId="48AD9D0D" w:rsidR="00DE2535" w:rsidRDefault="00DE2535" w:rsidP="00DE2535">
      <w:pPr>
        <w:rPr>
          <w:rFonts w:ascii="Segoe UI" w:hAnsi="Segoe UI" w:cs="Segoe UI"/>
          <w:b/>
        </w:rPr>
      </w:pPr>
      <w:r>
        <w:rPr>
          <w:rFonts w:ascii="Segoe UI" w:hAnsi="Segoe UI" w:cs="Segoe UI"/>
          <w:b/>
        </w:rPr>
        <w:t xml:space="preserve">Software Assistance: </w:t>
      </w:r>
    </w:p>
    <w:p w14:paraId="1489A252" w14:textId="77777777" w:rsidR="00DE2535" w:rsidRPr="00DE2535" w:rsidRDefault="00DE2535" w:rsidP="00136794">
      <w:pPr>
        <w:rPr>
          <w:rFonts w:ascii="Segoe UI" w:hAnsi="Segoe UI" w:cs="Segoe UI"/>
          <w:sz w:val="10"/>
          <w:szCs w:val="10"/>
        </w:rPr>
      </w:pPr>
    </w:p>
    <w:p w14:paraId="56334E9C" w14:textId="4982F78F" w:rsidR="00CD39F0" w:rsidRDefault="00136794" w:rsidP="00CD39F0">
      <w:pPr>
        <w:pStyle w:val="ListParagraph"/>
        <w:numPr>
          <w:ilvl w:val="0"/>
          <w:numId w:val="7"/>
        </w:numPr>
        <w:rPr>
          <w:rFonts w:ascii="Segoe UI" w:hAnsi="Segoe UI" w:cs="Segoe UI"/>
        </w:rPr>
      </w:pPr>
      <w:r w:rsidRPr="00CD39F0">
        <w:rPr>
          <w:rFonts w:ascii="Segoe UI" w:hAnsi="Segoe UI" w:cs="Segoe UI"/>
        </w:rPr>
        <w:lastRenderedPageBreak/>
        <w:t xml:space="preserve">There are several ways for you to access training on </w:t>
      </w:r>
      <w:r w:rsidR="00143719" w:rsidRPr="00CD39F0">
        <w:rPr>
          <w:rFonts w:ascii="Segoe UI" w:hAnsi="Segoe UI" w:cs="Segoe UI"/>
        </w:rPr>
        <w:t xml:space="preserve">Bentley’s </w:t>
      </w:r>
      <w:r w:rsidRPr="00CD39F0">
        <w:rPr>
          <w:rFonts w:ascii="Segoe UI" w:hAnsi="Segoe UI" w:cs="Segoe UI"/>
        </w:rPr>
        <w:t>software.</w:t>
      </w:r>
      <w:r w:rsidR="00CD39F0" w:rsidRPr="00CD39F0">
        <w:rPr>
          <w:rFonts w:ascii="Segoe UI" w:hAnsi="Segoe UI" w:cs="Segoe UI"/>
        </w:rPr>
        <w:t xml:space="preserve"> </w:t>
      </w:r>
      <w:r w:rsidRPr="00CD39F0">
        <w:rPr>
          <w:rFonts w:ascii="Segoe UI" w:hAnsi="Segoe UI" w:cs="Segoe UI"/>
        </w:rPr>
        <w:t xml:space="preserve"> </w:t>
      </w:r>
      <w:r w:rsidR="00CD39F0">
        <w:rPr>
          <w:rFonts w:ascii="Segoe UI" w:hAnsi="Segoe UI" w:cs="Segoe UI"/>
        </w:rPr>
        <w:t>Free online trainings are available by clicking on Take Online Training through the STUDENTserver webpage.</w:t>
      </w:r>
    </w:p>
    <w:p w14:paraId="40600F9A" w14:textId="77777777" w:rsidR="00CD39F0" w:rsidRPr="00CD39F0" w:rsidRDefault="00CD39F0" w:rsidP="00CD39F0">
      <w:pPr>
        <w:rPr>
          <w:rFonts w:ascii="Segoe UI" w:hAnsi="Segoe UI" w:cs="Segoe UI"/>
          <w:sz w:val="10"/>
          <w:szCs w:val="10"/>
        </w:rPr>
      </w:pPr>
    </w:p>
    <w:p w14:paraId="132937BE" w14:textId="095B9CA7" w:rsidR="00136794" w:rsidRPr="00CD39F0" w:rsidRDefault="00143719" w:rsidP="00CD39F0">
      <w:pPr>
        <w:pStyle w:val="ListParagraph"/>
        <w:numPr>
          <w:ilvl w:val="0"/>
          <w:numId w:val="7"/>
        </w:numPr>
        <w:rPr>
          <w:rFonts w:ascii="Segoe UI" w:hAnsi="Segoe UI" w:cs="Segoe UI"/>
        </w:rPr>
      </w:pPr>
      <w:r w:rsidRPr="00CD39F0">
        <w:rPr>
          <w:rFonts w:ascii="Segoe UI" w:hAnsi="Segoe UI" w:cs="Segoe UI"/>
        </w:rPr>
        <w:t>F</w:t>
      </w:r>
      <w:r w:rsidR="00136794" w:rsidRPr="00CD39F0">
        <w:rPr>
          <w:rFonts w:ascii="Segoe UI" w:hAnsi="Segoe UI" w:cs="Segoe UI"/>
        </w:rPr>
        <w:t xml:space="preserve">ree academic webinars </w:t>
      </w:r>
      <w:r w:rsidRPr="00CD39F0">
        <w:rPr>
          <w:rFonts w:ascii="Segoe UI" w:hAnsi="Segoe UI" w:cs="Segoe UI"/>
        </w:rPr>
        <w:t xml:space="preserve">are offered </w:t>
      </w:r>
      <w:r w:rsidR="00136794" w:rsidRPr="00CD39F0">
        <w:rPr>
          <w:rFonts w:ascii="Segoe UI" w:hAnsi="Segoe UI" w:cs="Segoe UI"/>
        </w:rPr>
        <w:t xml:space="preserve">every other week, and </w:t>
      </w:r>
      <w:r w:rsidRPr="00CD39F0">
        <w:rPr>
          <w:rFonts w:ascii="Segoe UI" w:hAnsi="Segoe UI" w:cs="Segoe UI"/>
        </w:rPr>
        <w:t>previous</w:t>
      </w:r>
      <w:r w:rsidR="00136794" w:rsidRPr="00CD39F0">
        <w:rPr>
          <w:rFonts w:ascii="Segoe UI" w:hAnsi="Segoe UI" w:cs="Segoe UI"/>
        </w:rPr>
        <w:t xml:space="preserve"> webinars </w:t>
      </w:r>
      <w:r w:rsidRPr="00CD39F0">
        <w:rPr>
          <w:rFonts w:ascii="Segoe UI" w:hAnsi="Segoe UI" w:cs="Segoe UI"/>
        </w:rPr>
        <w:t xml:space="preserve">are </w:t>
      </w:r>
      <w:r w:rsidR="00CD39F0" w:rsidRPr="00CD39F0">
        <w:rPr>
          <w:rFonts w:ascii="Segoe UI" w:hAnsi="Segoe UI" w:cs="Segoe UI"/>
        </w:rPr>
        <w:t>available on-demand after initial launch</w:t>
      </w:r>
      <w:r w:rsidR="00136794" w:rsidRPr="00CD39F0">
        <w:rPr>
          <w:rFonts w:ascii="Segoe UI" w:hAnsi="Segoe UI" w:cs="Segoe UI"/>
        </w:rPr>
        <w:t xml:space="preserve">. You can look at </w:t>
      </w:r>
      <w:r w:rsidRPr="00CD39F0">
        <w:rPr>
          <w:rFonts w:ascii="Segoe UI" w:hAnsi="Segoe UI" w:cs="Segoe UI"/>
        </w:rPr>
        <w:t xml:space="preserve">Bentley’s </w:t>
      </w:r>
      <w:r w:rsidR="00136794" w:rsidRPr="00CD39F0">
        <w:rPr>
          <w:rFonts w:ascii="Segoe UI" w:hAnsi="Segoe UI" w:cs="Segoe UI"/>
        </w:rPr>
        <w:t xml:space="preserve">complete list of on-demand webinars </w:t>
      </w:r>
      <w:hyperlink r:id="rId8" w:history="1">
        <w:r w:rsidR="00136794" w:rsidRPr="00CD39F0">
          <w:rPr>
            <w:rStyle w:val="Hyperlink"/>
            <w:rFonts w:ascii="Segoe UI" w:hAnsi="Segoe UI" w:cs="Segoe UI"/>
          </w:rPr>
          <w:t>here</w:t>
        </w:r>
      </w:hyperlink>
      <w:r w:rsidR="00136794" w:rsidRPr="00CD39F0">
        <w:rPr>
          <w:rFonts w:ascii="Segoe UI" w:hAnsi="Segoe UI" w:cs="Segoe UI"/>
        </w:rPr>
        <w:t xml:space="preserve">. </w:t>
      </w:r>
    </w:p>
    <w:p w14:paraId="2F4C2DA5" w14:textId="77777777" w:rsidR="00136794" w:rsidRPr="00DE2535" w:rsidRDefault="00136794" w:rsidP="00136794">
      <w:pPr>
        <w:rPr>
          <w:rFonts w:ascii="Segoe UI" w:hAnsi="Segoe UI" w:cs="Segoe UI"/>
          <w:sz w:val="10"/>
          <w:szCs w:val="10"/>
        </w:rPr>
      </w:pPr>
    </w:p>
    <w:p w14:paraId="187FE092" w14:textId="078C3247" w:rsidR="00136794" w:rsidRPr="00CD39F0" w:rsidRDefault="00136794" w:rsidP="00CD39F0">
      <w:pPr>
        <w:pStyle w:val="ListParagraph"/>
        <w:numPr>
          <w:ilvl w:val="0"/>
          <w:numId w:val="7"/>
        </w:numPr>
        <w:rPr>
          <w:rFonts w:ascii="Segoe UI" w:hAnsi="Segoe UI" w:cs="Segoe UI"/>
        </w:rPr>
      </w:pPr>
      <w:r w:rsidRPr="00CD39F0">
        <w:rPr>
          <w:rFonts w:ascii="Segoe UI" w:hAnsi="Segoe UI" w:cs="Segoe UI"/>
        </w:rPr>
        <w:t xml:space="preserve">You can </w:t>
      </w:r>
      <w:r w:rsidR="00CD39F0">
        <w:rPr>
          <w:rFonts w:ascii="Segoe UI" w:hAnsi="Segoe UI" w:cs="Segoe UI"/>
        </w:rPr>
        <w:t xml:space="preserve">also </w:t>
      </w:r>
      <w:r w:rsidRPr="00CD39F0">
        <w:rPr>
          <w:rFonts w:ascii="Segoe UI" w:hAnsi="Segoe UI" w:cs="Segoe UI"/>
        </w:rPr>
        <w:t>find training paths found in the “Take Online Training” section of</w:t>
      </w:r>
      <w:r w:rsidR="00143719" w:rsidRPr="00CD39F0">
        <w:rPr>
          <w:rFonts w:ascii="Segoe UI" w:hAnsi="Segoe UI" w:cs="Segoe UI"/>
        </w:rPr>
        <w:t xml:space="preserve"> Bentley’s</w:t>
      </w:r>
      <w:r w:rsidRPr="00CD39F0">
        <w:rPr>
          <w:rFonts w:ascii="Segoe UI" w:hAnsi="Segoe UI" w:cs="Segoe UI"/>
        </w:rPr>
        <w:t xml:space="preserve"> STUDENTserver, which will help you find training for any of the products you download.</w:t>
      </w:r>
      <w:r w:rsidR="00CD39F0">
        <w:rPr>
          <w:rFonts w:ascii="Segoe UI" w:hAnsi="Segoe UI" w:cs="Segoe UI"/>
        </w:rPr>
        <w:t xml:space="preserve">  </w:t>
      </w:r>
      <w:r w:rsidRPr="00CD39F0">
        <w:rPr>
          <w:rFonts w:ascii="Segoe UI" w:hAnsi="Segoe UI" w:cs="Segoe UI"/>
        </w:rPr>
        <w:t xml:space="preserve"> </w:t>
      </w:r>
      <w:r w:rsidR="00143719" w:rsidRPr="00CD39F0">
        <w:rPr>
          <w:rFonts w:ascii="Segoe UI" w:hAnsi="Segoe UI" w:cs="Segoe UI"/>
        </w:rPr>
        <w:t xml:space="preserve">Additionally, there are </w:t>
      </w:r>
      <w:r w:rsidRPr="00CD39F0">
        <w:rPr>
          <w:rFonts w:ascii="Segoe UI" w:hAnsi="Segoe UI" w:cs="Segoe UI"/>
        </w:rPr>
        <w:t>training</w:t>
      </w:r>
      <w:r w:rsidR="00143719" w:rsidRPr="00CD39F0">
        <w:rPr>
          <w:rFonts w:ascii="Segoe UI" w:hAnsi="Segoe UI" w:cs="Segoe UI"/>
        </w:rPr>
        <w:t>s</w:t>
      </w:r>
      <w:r w:rsidRPr="00CD39F0">
        <w:rPr>
          <w:rFonts w:ascii="Segoe UI" w:hAnsi="Segoe UI" w:cs="Segoe UI"/>
        </w:rPr>
        <w:t xml:space="preserve"> and help</w:t>
      </w:r>
      <w:r w:rsidR="00CD39F0">
        <w:rPr>
          <w:rFonts w:ascii="Segoe UI" w:hAnsi="Segoe UI" w:cs="Segoe UI"/>
        </w:rPr>
        <w:t xml:space="preserve"> topics</w:t>
      </w:r>
      <w:r w:rsidRPr="00CD39F0">
        <w:rPr>
          <w:rFonts w:ascii="Segoe UI" w:hAnsi="Segoe UI" w:cs="Segoe UI"/>
        </w:rPr>
        <w:t xml:space="preserve"> in </w:t>
      </w:r>
      <w:r w:rsidR="00143719" w:rsidRPr="00CD39F0">
        <w:rPr>
          <w:rFonts w:ascii="Segoe UI" w:hAnsi="Segoe UI" w:cs="Segoe UI"/>
        </w:rPr>
        <w:t xml:space="preserve">Bentley’s </w:t>
      </w:r>
      <w:r w:rsidRPr="00CD39F0">
        <w:rPr>
          <w:rFonts w:ascii="Segoe UI" w:hAnsi="Segoe UI" w:cs="Segoe UI"/>
        </w:rPr>
        <w:t xml:space="preserve">academic community site, which can be found </w:t>
      </w:r>
      <w:hyperlink r:id="rId9" w:history="1">
        <w:r w:rsidRPr="00CD39F0">
          <w:rPr>
            <w:rStyle w:val="Hyperlink"/>
            <w:rFonts w:ascii="Segoe UI" w:hAnsi="Segoe UI" w:cs="Segoe UI"/>
          </w:rPr>
          <w:t>here</w:t>
        </w:r>
      </w:hyperlink>
      <w:r w:rsidR="00CD39F0">
        <w:rPr>
          <w:rFonts w:ascii="Segoe UI" w:hAnsi="Segoe UI" w:cs="Segoe UI"/>
        </w:rPr>
        <w:t>.</w:t>
      </w:r>
    </w:p>
    <w:p w14:paraId="7CD6FB68" w14:textId="77777777" w:rsidR="00136794" w:rsidRPr="00DE2535" w:rsidRDefault="00136794" w:rsidP="00136794">
      <w:pPr>
        <w:rPr>
          <w:rFonts w:ascii="Segoe UI" w:hAnsi="Segoe UI" w:cs="Segoe UI"/>
          <w:sz w:val="10"/>
          <w:szCs w:val="10"/>
        </w:rPr>
      </w:pPr>
    </w:p>
    <w:p w14:paraId="5E77B1BA" w14:textId="77777777" w:rsidR="00143719" w:rsidRPr="00CD39F0" w:rsidRDefault="00136794" w:rsidP="00CD39F0">
      <w:pPr>
        <w:pStyle w:val="ListParagraph"/>
        <w:numPr>
          <w:ilvl w:val="0"/>
          <w:numId w:val="7"/>
        </w:numPr>
        <w:rPr>
          <w:rFonts w:ascii="Segoe UI" w:hAnsi="Segoe UI" w:cs="Segoe UI"/>
        </w:rPr>
      </w:pPr>
      <w:r w:rsidRPr="00CD39F0">
        <w:rPr>
          <w:rFonts w:ascii="Segoe UI" w:hAnsi="Segoe UI" w:cs="Segoe UI"/>
        </w:rPr>
        <w:t xml:space="preserve">After you complete </w:t>
      </w:r>
      <w:r w:rsidR="00143719" w:rsidRPr="00CD39F0">
        <w:rPr>
          <w:rFonts w:ascii="Segoe UI" w:hAnsi="Segoe UI" w:cs="Segoe UI"/>
        </w:rPr>
        <w:t xml:space="preserve">a Bentley </w:t>
      </w:r>
      <w:r w:rsidRPr="00CD39F0">
        <w:rPr>
          <w:rFonts w:ascii="Segoe UI" w:hAnsi="Segoe UI" w:cs="Segoe UI"/>
        </w:rPr>
        <w:t>training, you can print out transcripts through the “certificate and transcript” section of STUDENTserver, which might be useful for you to demonstrate the training that you’ve completed for applying to jobs and internships</w:t>
      </w:r>
      <w:r w:rsidR="00143719" w:rsidRPr="00CD39F0">
        <w:rPr>
          <w:rFonts w:ascii="Segoe UI" w:hAnsi="Segoe UI" w:cs="Segoe UI"/>
        </w:rPr>
        <w:t xml:space="preserve"> in the future</w:t>
      </w:r>
      <w:r w:rsidRPr="00CD39F0">
        <w:rPr>
          <w:rFonts w:ascii="Segoe UI" w:hAnsi="Segoe UI" w:cs="Segoe UI"/>
        </w:rPr>
        <w:t>.</w:t>
      </w:r>
    </w:p>
    <w:p w14:paraId="30EA0A9B" w14:textId="77777777" w:rsidR="0081777A" w:rsidRDefault="0081777A" w:rsidP="00136794"/>
    <w:sectPr w:rsidR="0081777A" w:rsidSect="00A02355">
      <w:pgSz w:w="12240" w:h="15840"/>
      <w:pgMar w:top="45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0321F"/>
    <w:multiLevelType w:val="hybridMultilevel"/>
    <w:tmpl w:val="0E3C4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37395"/>
    <w:multiLevelType w:val="hybridMultilevel"/>
    <w:tmpl w:val="BC06D31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2" w15:restartNumberingAfterBreak="0">
    <w:nsid w:val="0EC1324E"/>
    <w:multiLevelType w:val="hybridMultilevel"/>
    <w:tmpl w:val="387088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91631"/>
    <w:multiLevelType w:val="hybridMultilevel"/>
    <w:tmpl w:val="2CC6FB2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DA48D9"/>
    <w:multiLevelType w:val="hybridMultilevel"/>
    <w:tmpl w:val="BBB4804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D3D6108"/>
    <w:multiLevelType w:val="hybridMultilevel"/>
    <w:tmpl w:val="77B6D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31088E"/>
    <w:multiLevelType w:val="hybridMultilevel"/>
    <w:tmpl w:val="BB08A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5"/>
  </w:num>
  <w:num w:numId="5">
    <w:abstractNumId w:val="2"/>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F64"/>
    <w:rsid w:val="00010607"/>
    <w:rsid w:val="000170F5"/>
    <w:rsid w:val="00022225"/>
    <w:rsid w:val="000222C2"/>
    <w:rsid w:val="000234EA"/>
    <w:rsid w:val="000246C0"/>
    <w:rsid w:val="00035684"/>
    <w:rsid w:val="00042790"/>
    <w:rsid w:val="00042E35"/>
    <w:rsid w:val="00050745"/>
    <w:rsid w:val="00066F0E"/>
    <w:rsid w:val="0008086A"/>
    <w:rsid w:val="000A3246"/>
    <w:rsid w:val="000A61A5"/>
    <w:rsid w:val="000C04A2"/>
    <w:rsid w:val="000C212F"/>
    <w:rsid w:val="000D07E0"/>
    <w:rsid w:val="000D7D91"/>
    <w:rsid w:val="000E139B"/>
    <w:rsid w:val="000E2C00"/>
    <w:rsid w:val="000E6DCE"/>
    <w:rsid w:val="00103513"/>
    <w:rsid w:val="00121D2A"/>
    <w:rsid w:val="00121D3D"/>
    <w:rsid w:val="001310FC"/>
    <w:rsid w:val="0013232D"/>
    <w:rsid w:val="00133F08"/>
    <w:rsid w:val="00134C1B"/>
    <w:rsid w:val="00136794"/>
    <w:rsid w:val="0014109D"/>
    <w:rsid w:val="00143719"/>
    <w:rsid w:val="001455D7"/>
    <w:rsid w:val="00146211"/>
    <w:rsid w:val="001524B0"/>
    <w:rsid w:val="00163F67"/>
    <w:rsid w:val="001A1583"/>
    <w:rsid w:val="001A20B3"/>
    <w:rsid w:val="001A5CE7"/>
    <w:rsid w:val="001A692E"/>
    <w:rsid w:val="001B283D"/>
    <w:rsid w:val="001B6A7C"/>
    <w:rsid w:val="001D4DAA"/>
    <w:rsid w:val="001D6B39"/>
    <w:rsid w:val="001F4008"/>
    <w:rsid w:val="00207E79"/>
    <w:rsid w:val="00211EDE"/>
    <w:rsid w:val="00213F7A"/>
    <w:rsid w:val="00215AC2"/>
    <w:rsid w:val="0022555F"/>
    <w:rsid w:val="002265C7"/>
    <w:rsid w:val="00227A88"/>
    <w:rsid w:val="00232C2E"/>
    <w:rsid w:val="002449C0"/>
    <w:rsid w:val="0025613B"/>
    <w:rsid w:val="0025616B"/>
    <w:rsid w:val="00263E1D"/>
    <w:rsid w:val="0026781A"/>
    <w:rsid w:val="00272658"/>
    <w:rsid w:val="00273B3C"/>
    <w:rsid w:val="002918A7"/>
    <w:rsid w:val="002A32FA"/>
    <w:rsid w:val="002A568C"/>
    <w:rsid w:val="002A76B5"/>
    <w:rsid w:val="002B317B"/>
    <w:rsid w:val="002B5363"/>
    <w:rsid w:val="002B63F1"/>
    <w:rsid w:val="002D5AA8"/>
    <w:rsid w:val="002D7794"/>
    <w:rsid w:val="002E4787"/>
    <w:rsid w:val="002F61DA"/>
    <w:rsid w:val="0030622E"/>
    <w:rsid w:val="003120EB"/>
    <w:rsid w:val="00313B5E"/>
    <w:rsid w:val="00317E41"/>
    <w:rsid w:val="00321B3D"/>
    <w:rsid w:val="003229E5"/>
    <w:rsid w:val="00335BD1"/>
    <w:rsid w:val="00343DA8"/>
    <w:rsid w:val="0034433F"/>
    <w:rsid w:val="00353414"/>
    <w:rsid w:val="00353589"/>
    <w:rsid w:val="003544AF"/>
    <w:rsid w:val="003558D2"/>
    <w:rsid w:val="003B1F13"/>
    <w:rsid w:val="003B25FE"/>
    <w:rsid w:val="003B4A7F"/>
    <w:rsid w:val="003D479E"/>
    <w:rsid w:val="003D6467"/>
    <w:rsid w:val="003D7F28"/>
    <w:rsid w:val="003E2C3B"/>
    <w:rsid w:val="003F73A2"/>
    <w:rsid w:val="00422C27"/>
    <w:rsid w:val="0044509B"/>
    <w:rsid w:val="00450DA1"/>
    <w:rsid w:val="00460FE3"/>
    <w:rsid w:val="004637E0"/>
    <w:rsid w:val="00477C01"/>
    <w:rsid w:val="00482272"/>
    <w:rsid w:val="004A0E97"/>
    <w:rsid w:val="004A5792"/>
    <w:rsid w:val="004B35B3"/>
    <w:rsid w:val="004B4583"/>
    <w:rsid w:val="004C14B0"/>
    <w:rsid w:val="004C2373"/>
    <w:rsid w:val="004D52A0"/>
    <w:rsid w:val="004D566D"/>
    <w:rsid w:val="004E15D8"/>
    <w:rsid w:val="004E2DB5"/>
    <w:rsid w:val="004E6801"/>
    <w:rsid w:val="004E682E"/>
    <w:rsid w:val="004E6C5D"/>
    <w:rsid w:val="004F163B"/>
    <w:rsid w:val="004F24D7"/>
    <w:rsid w:val="004F3CB7"/>
    <w:rsid w:val="004F549F"/>
    <w:rsid w:val="00503AF7"/>
    <w:rsid w:val="0050572C"/>
    <w:rsid w:val="0051052F"/>
    <w:rsid w:val="00514AA9"/>
    <w:rsid w:val="0051788D"/>
    <w:rsid w:val="0052009E"/>
    <w:rsid w:val="00521CF3"/>
    <w:rsid w:val="00531C17"/>
    <w:rsid w:val="00535085"/>
    <w:rsid w:val="0057205D"/>
    <w:rsid w:val="00574CC5"/>
    <w:rsid w:val="00580CE0"/>
    <w:rsid w:val="00597ECC"/>
    <w:rsid w:val="005B3C36"/>
    <w:rsid w:val="005C33DA"/>
    <w:rsid w:val="005C4E60"/>
    <w:rsid w:val="005C708E"/>
    <w:rsid w:val="005C71EA"/>
    <w:rsid w:val="005D3A0B"/>
    <w:rsid w:val="005F17CF"/>
    <w:rsid w:val="00600F1B"/>
    <w:rsid w:val="00612A26"/>
    <w:rsid w:val="0061455F"/>
    <w:rsid w:val="00627D5C"/>
    <w:rsid w:val="006405E9"/>
    <w:rsid w:val="006430EA"/>
    <w:rsid w:val="00647801"/>
    <w:rsid w:val="00653776"/>
    <w:rsid w:val="00672811"/>
    <w:rsid w:val="00676B39"/>
    <w:rsid w:val="006808D5"/>
    <w:rsid w:val="00680E69"/>
    <w:rsid w:val="00687587"/>
    <w:rsid w:val="00687E61"/>
    <w:rsid w:val="00695F30"/>
    <w:rsid w:val="00696157"/>
    <w:rsid w:val="00696D96"/>
    <w:rsid w:val="006B6549"/>
    <w:rsid w:val="006C26D8"/>
    <w:rsid w:val="006C3574"/>
    <w:rsid w:val="006C6E82"/>
    <w:rsid w:val="006E0B9F"/>
    <w:rsid w:val="006E7831"/>
    <w:rsid w:val="006E78C2"/>
    <w:rsid w:val="00704D13"/>
    <w:rsid w:val="0071601B"/>
    <w:rsid w:val="00716737"/>
    <w:rsid w:val="00722FE8"/>
    <w:rsid w:val="00727198"/>
    <w:rsid w:val="0073172C"/>
    <w:rsid w:val="00731AAB"/>
    <w:rsid w:val="007358E5"/>
    <w:rsid w:val="00741F57"/>
    <w:rsid w:val="00770079"/>
    <w:rsid w:val="007861B2"/>
    <w:rsid w:val="007950F7"/>
    <w:rsid w:val="00797D1C"/>
    <w:rsid w:val="007A14F7"/>
    <w:rsid w:val="007A2C7B"/>
    <w:rsid w:val="007A7F54"/>
    <w:rsid w:val="007B14C1"/>
    <w:rsid w:val="007C1477"/>
    <w:rsid w:val="007D44D1"/>
    <w:rsid w:val="007D7F64"/>
    <w:rsid w:val="007F0CA1"/>
    <w:rsid w:val="007F17D8"/>
    <w:rsid w:val="007F5E5C"/>
    <w:rsid w:val="00802BA4"/>
    <w:rsid w:val="008048AA"/>
    <w:rsid w:val="008151D8"/>
    <w:rsid w:val="00815985"/>
    <w:rsid w:val="00816C8B"/>
    <w:rsid w:val="0081777A"/>
    <w:rsid w:val="008206B5"/>
    <w:rsid w:val="008304C0"/>
    <w:rsid w:val="0083550F"/>
    <w:rsid w:val="008420F1"/>
    <w:rsid w:val="00847392"/>
    <w:rsid w:val="008560DA"/>
    <w:rsid w:val="00856449"/>
    <w:rsid w:val="00860FBF"/>
    <w:rsid w:val="008624B5"/>
    <w:rsid w:val="00871CBD"/>
    <w:rsid w:val="00873F59"/>
    <w:rsid w:val="008A4F65"/>
    <w:rsid w:val="008A66AD"/>
    <w:rsid w:val="008B0582"/>
    <w:rsid w:val="008B320C"/>
    <w:rsid w:val="008B5957"/>
    <w:rsid w:val="008C50DA"/>
    <w:rsid w:val="008D28E4"/>
    <w:rsid w:val="008D4BBB"/>
    <w:rsid w:val="008E7C6A"/>
    <w:rsid w:val="008F680C"/>
    <w:rsid w:val="008F7036"/>
    <w:rsid w:val="0090229D"/>
    <w:rsid w:val="0090349B"/>
    <w:rsid w:val="0091005E"/>
    <w:rsid w:val="009159C5"/>
    <w:rsid w:val="009165E1"/>
    <w:rsid w:val="00933E2A"/>
    <w:rsid w:val="00942266"/>
    <w:rsid w:val="00965116"/>
    <w:rsid w:val="00980113"/>
    <w:rsid w:val="009846B4"/>
    <w:rsid w:val="009942E1"/>
    <w:rsid w:val="0099660E"/>
    <w:rsid w:val="009A038B"/>
    <w:rsid w:val="009A5170"/>
    <w:rsid w:val="009B549A"/>
    <w:rsid w:val="009B7B10"/>
    <w:rsid w:val="009D0CF5"/>
    <w:rsid w:val="009E2274"/>
    <w:rsid w:val="009E33B4"/>
    <w:rsid w:val="009E5D15"/>
    <w:rsid w:val="009F2E5C"/>
    <w:rsid w:val="009F5730"/>
    <w:rsid w:val="009F577F"/>
    <w:rsid w:val="00A02355"/>
    <w:rsid w:val="00A13315"/>
    <w:rsid w:val="00A20989"/>
    <w:rsid w:val="00A27E9B"/>
    <w:rsid w:val="00A30D50"/>
    <w:rsid w:val="00A32121"/>
    <w:rsid w:val="00A50707"/>
    <w:rsid w:val="00A554C6"/>
    <w:rsid w:val="00A762D9"/>
    <w:rsid w:val="00A81D49"/>
    <w:rsid w:val="00AA2CCA"/>
    <w:rsid w:val="00AB0E0F"/>
    <w:rsid w:val="00AB23E5"/>
    <w:rsid w:val="00AB6E70"/>
    <w:rsid w:val="00AC6C38"/>
    <w:rsid w:val="00AD556A"/>
    <w:rsid w:val="00AD6962"/>
    <w:rsid w:val="00AE0A18"/>
    <w:rsid w:val="00AE1D71"/>
    <w:rsid w:val="00AF12C1"/>
    <w:rsid w:val="00AF5820"/>
    <w:rsid w:val="00B011CE"/>
    <w:rsid w:val="00B071BE"/>
    <w:rsid w:val="00B16C2E"/>
    <w:rsid w:val="00B3254C"/>
    <w:rsid w:val="00B355C4"/>
    <w:rsid w:val="00B51802"/>
    <w:rsid w:val="00B55F6B"/>
    <w:rsid w:val="00B82068"/>
    <w:rsid w:val="00B84125"/>
    <w:rsid w:val="00B92D2C"/>
    <w:rsid w:val="00B9525F"/>
    <w:rsid w:val="00BA319F"/>
    <w:rsid w:val="00BB5A99"/>
    <w:rsid w:val="00BB74D7"/>
    <w:rsid w:val="00BE0136"/>
    <w:rsid w:val="00C131E6"/>
    <w:rsid w:val="00C15F75"/>
    <w:rsid w:val="00C25A97"/>
    <w:rsid w:val="00C33F04"/>
    <w:rsid w:val="00C65B00"/>
    <w:rsid w:val="00C671BE"/>
    <w:rsid w:val="00C77ACA"/>
    <w:rsid w:val="00C812F6"/>
    <w:rsid w:val="00C850A5"/>
    <w:rsid w:val="00C863D6"/>
    <w:rsid w:val="00C970B7"/>
    <w:rsid w:val="00CA4A1D"/>
    <w:rsid w:val="00CA5C08"/>
    <w:rsid w:val="00CA746D"/>
    <w:rsid w:val="00CB3FDA"/>
    <w:rsid w:val="00CB5474"/>
    <w:rsid w:val="00CC4F39"/>
    <w:rsid w:val="00CC7B29"/>
    <w:rsid w:val="00CD39F0"/>
    <w:rsid w:val="00CE1A53"/>
    <w:rsid w:val="00CE3DE8"/>
    <w:rsid w:val="00CE6E98"/>
    <w:rsid w:val="00CE7DC7"/>
    <w:rsid w:val="00CF5707"/>
    <w:rsid w:val="00CF76E2"/>
    <w:rsid w:val="00D011B3"/>
    <w:rsid w:val="00D11C5F"/>
    <w:rsid w:val="00D12015"/>
    <w:rsid w:val="00D1517C"/>
    <w:rsid w:val="00D15E82"/>
    <w:rsid w:val="00D20782"/>
    <w:rsid w:val="00D35E50"/>
    <w:rsid w:val="00D41358"/>
    <w:rsid w:val="00D41D43"/>
    <w:rsid w:val="00D507C2"/>
    <w:rsid w:val="00D61D5B"/>
    <w:rsid w:val="00D63EDD"/>
    <w:rsid w:val="00D64600"/>
    <w:rsid w:val="00D65DA9"/>
    <w:rsid w:val="00D71346"/>
    <w:rsid w:val="00D74DEF"/>
    <w:rsid w:val="00D9266E"/>
    <w:rsid w:val="00DB2CC6"/>
    <w:rsid w:val="00DC2CE5"/>
    <w:rsid w:val="00DC7580"/>
    <w:rsid w:val="00DD33EF"/>
    <w:rsid w:val="00DD6599"/>
    <w:rsid w:val="00DE2535"/>
    <w:rsid w:val="00DE702E"/>
    <w:rsid w:val="00DE7313"/>
    <w:rsid w:val="00DF51A9"/>
    <w:rsid w:val="00E02140"/>
    <w:rsid w:val="00E16116"/>
    <w:rsid w:val="00E30471"/>
    <w:rsid w:val="00E34852"/>
    <w:rsid w:val="00E34DB7"/>
    <w:rsid w:val="00E377A6"/>
    <w:rsid w:val="00E53285"/>
    <w:rsid w:val="00E55A81"/>
    <w:rsid w:val="00E70ECB"/>
    <w:rsid w:val="00E72BF4"/>
    <w:rsid w:val="00E80BFD"/>
    <w:rsid w:val="00E93D84"/>
    <w:rsid w:val="00EA0123"/>
    <w:rsid w:val="00EB43FA"/>
    <w:rsid w:val="00EB6160"/>
    <w:rsid w:val="00EB6947"/>
    <w:rsid w:val="00EC6836"/>
    <w:rsid w:val="00EC7B5D"/>
    <w:rsid w:val="00ED133C"/>
    <w:rsid w:val="00ED6411"/>
    <w:rsid w:val="00EE55F0"/>
    <w:rsid w:val="00EE61F4"/>
    <w:rsid w:val="00EF3277"/>
    <w:rsid w:val="00F0575E"/>
    <w:rsid w:val="00F11B1F"/>
    <w:rsid w:val="00F24D92"/>
    <w:rsid w:val="00F32026"/>
    <w:rsid w:val="00F3369A"/>
    <w:rsid w:val="00F368C6"/>
    <w:rsid w:val="00F36EFA"/>
    <w:rsid w:val="00F51CFE"/>
    <w:rsid w:val="00F555A6"/>
    <w:rsid w:val="00F742E0"/>
    <w:rsid w:val="00F75F9F"/>
    <w:rsid w:val="00F85768"/>
    <w:rsid w:val="00F9041C"/>
    <w:rsid w:val="00FA1B91"/>
    <w:rsid w:val="00FA210C"/>
    <w:rsid w:val="00FB1A23"/>
    <w:rsid w:val="00FB330F"/>
    <w:rsid w:val="00FC2890"/>
    <w:rsid w:val="00FC385D"/>
    <w:rsid w:val="00FC6247"/>
    <w:rsid w:val="00FC749B"/>
    <w:rsid w:val="00FD270A"/>
    <w:rsid w:val="00FE4F43"/>
    <w:rsid w:val="00FF4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2A4D5"/>
  <w15:docId w15:val="{4E9870C0-D4EA-45E0-B6A6-A7A0D68EE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F6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7F64"/>
    <w:rPr>
      <w:color w:val="0563C1" w:themeColor="hyperlink"/>
      <w:u w:val="single"/>
    </w:rPr>
  </w:style>
  <w:style w:type="paragraph" w:styleId="ListParagraph">
    <w:name w:val="List Paragraph"/>
    <w:basedOn w:val="Normal"/>
    <w:uiPriority w:val="34"/>
    <w:qFormat/>
    <w:rsid w:val="007D7F64"/>
    <w:pPr>
      <w:ind w:left="720"/>
    </w:pPr>
    <w:rPr>
      <w:rFonts w:ascii="Calibri" w:hAnsi="Calibri" w:cs="Times New Roman"/>
    </w:rPr>
  </w:style>
  <w:style w:type="character" w:styleId="FollowedHyperlink">
    <w:name w:val="FollowedHyperlink"/>
    <w:basedOn w:val="DefaultParagraphFont"/>
    <w:uiPriority w:val="99"/>
    <w:semiHidden/>
    <w:unhideWhenUsed/>
    <w:rsid w:val="0099660E"/>
    <w:rPr>
      <w:color w:val="954F72" w:themeColor="followedHyperlink"/>
      <w:u w:val="single"/>
    </w:rPr>
  </w:style>
  <w:style w:type="character" w:customStyle="1" w:styleId="UnresolvedMention">
    <w:name w:val="Unresolved Mention"/>
    <w:basedOn w:val="DefaultParagraphFont"/>
    <w:uiPriority w:val="99"/>
    <w:semiHidden/>
    <w:unhideWhenUsed/>
    <w:rsid w:val="00136794"/>
    <w:rPr>
      <w:color w:val="808080"/>
      <w:shd w:val="clear" w:color="auto" w:fill="E6E6E6"/>
    </w:rPr>
  </w:style>
  <w:style w:type="paragraph" w:styleId="BalloonText">
    <w:name w:val="Balloon Text"/>
    <w:basedOn w:val="Normal"/>
    <w:link w:val="BalloonTextChar"/>
    <w:uiPriority w:val="99"/>
    <w:semiHidden/>
    <w:unhideWhenUsed/>
    <w:rsid w:val="00802BA4"/>
    <w:rPr>
      <w:rFonts w:ascii="Tahoma" w:hAnsi="Tahoma" w:cs="Tahoma"/>
      <w:sz w:val="16"/>
      <w:szCs w:val="16"/>
    </w:rPr>
  </w:style>
  <w:style w:type="character" w:customStyle="1" w:styleId="BalloonTextChar">
    <w:name w:val="Balloon Text Char"/>
    <w:basedOn w:val="DefaultParagraphFont"/>
    <w:link w:val="BalloonText"/>
    <w:uiPriority w:val="99"/>
    <w:semiHidden/>
    <w:rsid w:val="00802BA4"/>
    <w:rPr>
      <w:rFonts w:ascii="Tahoma" w:hAnsi="Tahoma" w:cs="Tahoma"/>
      <w:sz w:val="16"/>
      <w:szCs w:val="16"/>
    </w:rPr>
  </w:style>
  <w:style w:type="character" w:styleId="CommentReference">
    <w:name w:val="annotation reference"/>
    <w:basedOn w:val="DefaultParagraphFont"/>
    <w:uiPriority w:val="99"/>
    <w:semiHidden/>
    <w:unhideWhenUsed/>
    <w:rsid w:val="00802BA4"/>
    <w:rPr>
      <w:sz w:val="16"/>
      <w:szCs w:val="16"/>
    </w:rPr>
  </w:style>
  <w:style w:type="paragraph" w:styleId="CommentText">
    <w:name w:val="annotation text"/>
    <w:basedOn w:val="Normal"/>
    <w:link w:val="CommentTextChar"/>
    <w:uiPriority w:val="99"/>
    <w:semiHidden/>
    <w:unhideWhenUsed/>
    <w:rsid w:val="00802BA4"/>
    <w:rPr>
      <w:sz w:val="20"/>
      <w:szCs w:val="20"/>
    </w:rPr>
  </w:style>
  <w:style w:type="character" w:customStyle="1" w:styleId="CommentTextChar">
    <w:name w:val="Comment Text Char"/>
    <w:basedOn w:val="DefaultParagraphFont"/>
    <w:link w:val="CommentText"/>
    <w:uiPriority w:val="99"/>
    <w:semiHidden/>
    <w:rsid w:val="00802BA4"/>
    <w:rPr>
      <w:sz w:val="20"/>
      <w:szCs w:val="20"/>
    </w:rPr>
  </w:style>
  <w:style w:type="paragraph" w:styleId="CommentSubject">
    <w:name w:val="annotation subject"/>
    <w:basedOn w:val="CommentText"/>
    <w:next w:val="CommentText"/>
    <w:link w:val="CommentSubjectChar"/>
    <w:uiPriority w:val="99"/>
    <w:semiHidden/>
    <w:unhideWhenUsed/>
    <w:rsid w:val="00802BA4"/>
    <w:rPr>
      <w:b/>
      <w:bCs/>
    </w:rPr>
  </w:style>
  <w:style w:type="character" w:customStyle="1" w:styleId="CommentSubjectChar">
    <w:name w:val="Comment Subject Char"/>
    <w:basedOn w:val="CommentTextChar"/>
    <w:link w:val="CommentSubject"/>
    <w:uiPriority w:val="99"/>
    <w:semiHidden/>
    <w:rsid w:val="00802B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825806">
      <w:bodyDiv w:val="1"/>
      <w:marLeft w:val="0"/>
      <w:marRight w:val="0"/>
      <w:marTop w:val="0"/>
      <w:marBottom w:val="0"/>
      <w:divBdr>
        <w:top w:val="none" w:sz="0" w:space="0" w:color="auto"/>
        <w:left w:val="none" w:sz="0" w:space="0" w:color="auto"/>
        <w:bottom w:val="none" w:sz="0" w:space="0" w:color="auto"/>
        <w:right w:val="none" w:sz="0" w:space="0" w:color="auto"/>
      </w:divBdr>
      <w:divsChild>
        <w:div w:id="44447965">
          <w:marLeft w:val="0"/>
          <w:marRight w:val="0"/>
          <w:marTop w:val="0"/>
          <w:marBottom w:val="0"/>
          <w:divBdr>
            <w:top w:val="none" w:sz="0" w:space="0" w:color="auto"/>
            <w:left w:val="none" w:sz="0" w:space="0" w:color="auto"/>
            <w:bottom w:val="none" w:sz="0" w:space="0" w:color="auto"/>
            <w:right w:val="none" w:sz="0" w:space="0" w:color="auto"/>
          </w:divBdr>
        </w:div>
      </w:divsChild>
    </w:div>
    <w:div w:id="421489777">
      <w:bodyDiv w:val="1"/>
      <w:marLeft w:val="0"/>
      <w:marRight w:val="0"/>
      <w:marTop w:val="0"/>
      <w:marBottom w:val="0"/>
      <w:divBdr>
        <w:top w:val="none" w:sz="0" w:space="0" w:color="auto"/>
        <w:left w:val="none" w:sz="0" w:space="0" w:color="auto"/>
        <w:bottom w:val="none" w:sz="0" w:space="0" w:color="auto"/>
        <w:right w:val="none" w:sz="0" w:space="0" w:color="auto"/>
      </w:divBdr>
      <w:divsChild>
        <w:div w:id="1021709951">
          <w:marLeft w:val="0"/>
          <w:marRight w:val="0"/>
          <w:marTop w:val="0"/>
          <w:marBottom w:val="0"/>
          <w:divBdr>
            <w:top w:val="none" w:sz="0" w:space="0" w:color="auto"/>
            <w:left w:val="none" w:sz="0" w:space="0" w:color="auto"/>
            <w:bottom w:val="none" w:sz="0" w:space="0" w:color="auto"/>
            <w:right w:val="none" w:sz="0" w:space="0" w:color="auto"/>
          </w:divBdr>
        </w:div>
      </w:divsChild>
    </w:div>
    <w:div w:id="697240262">
      <w:bodyDiv w:val="1"/>
      <w:marLeft w:val="0"/>
      <w:marRight w:val="0"/>
      <w:marTop w:val="0"/>
      <w:marBottom w:val="0"/>
      <w:divBdr>
        <w:top w:val="none" w:sz="0" w:space="0" w:color="auto"/>
        <w:left w:val="none" w:sz="0" w:space="0" w:color="auto"/>
        <w:bottom w:val="none" w:sz="0" w:space="0" w:color="auto"/>
        <w:right w:val="none" w:sz="0" w:space="0" w:color="auto"/>
      </w:divBdr>
      <w:divsChild>
        <w:div w:id="438646325">
          <w:marLeft w:val="0"/>
          <w:marRight w:val="0"/>
          <w:marTop w:val="0"/>
          <w:marBottom w:val="0"/>
          <w:divBdr>
            <w:top w:val="none" w:sz="0" w:space="0" w:color="auto"/>
            <w:left w:val="none" w:sz="0" w:space="0" w:color="auto"/>
            <w:bottom w:val="none" w:sz="0" w:space="0" w:color="auto"/>
            <w:right w:val="none" w:sz="0" w:space="0" w:color="auto"/>
          </w:divBdr>
        </w:div>
      </w:divsChild>
    </w:div>
    <w:div w:id="701789513">
      <w:bodyDiv w:val="1"/>
      <w:marLeft w:val="0"/>
      <w:marRight w:val="0"/>
      <w:marTop w:val="0"/>
      <w:marBottom w:val="0"/>
      <w:divBdr>
        <w:top w:val="none" w:sz="0" w:space="0" w:color="auto"/>
        <w:left w:val="none" w:sz="0" w:space="0" w:color="auto"/>
        <w:bottom w:val="none" w:sz="0" w:space="0" w:color="auto"/>
        <w:right w:val="none" w:sz="0" w:space="0" w:color="auto"/>
      </w:divBdr>
    </w:div>
    <w:div w:id="703486033">
      <w:bodyDiv w:val="1"/>
      <w:marLeft w:val="0"/>
      <w:marRight w:val="0"/>
      <w:marTop w:val="0"/>
      <w:marBottom w:val="0"/>
      <w:divBdr>
        <w:top w:val="none" w:sz="0" w:space="0" w:color="auto"/>
        <w:left w:val="none" w:sz="0" w:space="0" w:color="auto"/>
        <w:bottom w:val="none" w:sz="0" w:space="0" w:color="auto"/>
        <w:right w:val="none" w:sz="0" w:space="0" w:color="auto"/>
      </w:divBdr>
    </w:div>
    <w:div w:id="828865686">
      <w:bodyDiv w:val="1"/>
      <w:marLeft w:val="0"/>
      <w:marRight w:val="0"/>
      <w:marTop w:val="0"/>
      <w:marBottom w:val="0"/>
      <w:divBdr>
        <w:top w:val="none" w:sz="0" w:space="0" w:color="auto"/>
        <w:left w:val="none" w:sz="0" w:space="0" w:color="auto"/>
        <w:bottom w:val="none" w:sz="0" w:space="0" w:color="auto"/>
        <w:right w:val="none" w:sz="0" w:space="0" w:color="auto"/>
      </w:divBdr>
      <w:divsChild>
        <w:div w:id="1648050352">
          <w:marLeft w:val="0"/>
          <w:marRight w:val="0"/>
          <w:marTop w:val="0"/>
          <w:marBottom w:val="0"/>
          <w:divBdr>
            <w:top w:val="none" w:sz="0" w:space="0" w:color="auto"/>
            <w:left w:val="none" w:sz="0" w:space="0" w:color="auto"/>
            <w:bottom w:val="none" w:sz="0" w:space="0" w:color="auto"/>
            <w:right w:val="none" w:sz="0" w:space="0" w:color="auto"/>
          </w:divBdr>
        </w:div>
      </w:divsChild>
    </w:div>
    <w:div w:id="1126237199">
      <w:bodyDiv w:val="1"/>
      <w:marLeft w:val="0"/>
      <w:marRight w:val="0"/>
      <w:marTop w:val="0"/>
      <w:marBottom w:val="0"/>
      <w:divBdr>
        <w:top w:val="none" w:sz="0" w:space="0" w:color="auto"/>
        <w:left w:val="none" w:sz="0" w:space="0" w:color="auto"/>
        <w:bottom w:val="none" w:sz="0" w:space="0" w:color="auto"/>
        <w:right w:val="none" w:sz="0" w:space="0" w:color="auto"/>
      </w:divBdr>
    </w:div>
    <w:div w:id="1413310687">
      <w:bodyDiv w:val="1"/>
      <w:marLeft w:val="0"/>
      <w:marRight w:val="0"/>
      <w:marTop w:val="0"/>
      <w:marBottom w:val="0"/>
      <w:divBdr>
        <w:top w:val="none" w:sz="0" w:space="0" w:color="auto"/>
        <w:left w:val="none" w:sz="0" w:space="0" w:color="auto"/>
        <w:bottom w:val="none" w:sz="0" w:space="0" w:color="auto"/>
        <w:right w:val="none" w:sz="0" w:space="0" w:color="auto"/>
      </w:divBdr>
      <w:divsChild>
        <w:div w:id="1719665162">
          <w:marLeft w:val="0"/>
          <w:marRight w:val="0"/>
          <w:marTop w:val="0"/>
          <w:marBottom w:val="0"/>
          <w:divBdr>
            <w:top w:val="none" w:sz="0" w:space="0" w:color="auto"/>
            <w:left w:val="none" w:sz="0" w:space="0" w:color="auto"/>
            <w:bottom w:val="none" w:sz="0" w:space="0" w:color="auto"/>
            <w:right w:val="none" w:sz="0" w:space="0" w:color="auto"/>
          </w:divBdr>
        </w:div>
      </w:divsChild>
    </w:div>
    <w:div w:id="1481580951">
      <w:bodyDiv w:val="1"/>
      <w:marLeft w:val="0"/>
      <w:marRight w:val="0"/>
      <w:marTop w:val="0"/>
      <w:marBottom w:val="0"/>
      <w:divBdr>
        <w:top w:val="none" w:sz="0" w:space="0" w:color="auto"/>
        <w:left w:val="none" w:sz="0" w:space="0" w:color="auto"/>
        <w:bottom w:val="none" w:sz="0" w:space="0" w:color="auto"/>
        <w:right w:val="none" w:sz="0" w:space="0" w:color="auto"/>
      </w:divBdr>
    </w:div>
    <w:div w:id="1502163178">
      <w:bodyDiv w:val="1"/>
      <w:marLeft w:val="0"/>
      <w:marRight w:val="0"/>
      <w:marTop w:val="0"/>
      <w:marBottom w:val="0"/>
      <w:divBdr>
        <w:top w:val="none" w:sz="0" w:space="0" w:color="auto"/>
        <w:left w:val="none" w:sz="0" w:space="0" w:color="auto"/>
        <w:bottom w:val="none" w:sz="0" w:space="0" w:color="auto"/>
        <w:right w:val="none" w:sz="0" w:space="0" w:color="auto"/>
      </w:divBdr>
    </w:div>
    <w:div w:id="1694964063">
      <w:bodyDiv w:val="1"/>
      <w:marLeft w:val="0"/>
      <w:marRight w:val="0"/>
      <w:marTop w:val="0"/>
      <w:marBottom w:val="0"/>
      <w:divBdr>
        <w:top w:val="none" w:sz="0" w:space="0" w:color="auto"/>
        <w:left w:val="none" w:sz="0" w:space="0" w:color="auto"/>
        <w:bottom w:val="none" w:sz="0" w:space="0" w:color="auto"/>
        <w:right w:val="none" w:sz="0" w:space="0" w:color="auto"/>
      </w:divBdr>
      <w:divsChild>
        <w:div w:id="1883398847">
          <w:marLeft w:val="0"/>
          <w:marRight w:val="0"/>
          <w:marTop w:val="0"/>
          <w:marBottom w:val="0"/>
          <w:divBdr>
            <w:top w:val="none" w:sz="0" w:space="0" w:color="auto"/>
            <w:left w:val="none" w:sz="0" w:space="0" w:color="auto"/>
            <w:bottom w:val="none" w:sz="0" w:space="0" w:color="auto"/>
            <w:right w:val="none" w:sz="0" w:space="0" w:color="auto"/>
          </w:divBdr>
        </w:div>
      </w:divsChild>
    </w:div>
    <w:div w:id="1781876986">
      <w:bodyDiv w:val="1"/>
      <w:marLeft w:val="0"/>
      <w:marRight w:val="0"/>
      <w:marTop w:val="0"/>
      <w:marBottom w:val="0"/>
      <w:divBdr>
        <w:top w:val="none" w:sz="0" w:space="0" w:color="auto"/>
        <w:left w:val="none" w:sz="0" w:space="0" w:color="auto"/>
        <w:bottom w:val="none" w:sz="0" w:space="0" w:color="auto"/>
        <w:right w:val="none" w:sz="0" w:space="0" w:color="auto"/>
      </w:divBdr>
    </w:div>
    <w:div w:id="1993440585">
      <w:bodyDiv w:val="1"/>
      <w:marLeft w:val="0"/>
      <w:marRight w:val="0"/>
      <w:marTop w:val="0"/>
      <w:marBottom w:val="0"/>
      <w:divBdr>
        <w:top w:val="none" w:sz="0" w:space="0" w:color="auto"/>
        <w:left w:val="none" w:sz="0" w:space="0" w:color="auto"/>
        <w:bottom w:val="none" w:sz="0" w:space="0" w:color="auto"/>
        <w:right w:val="none" w:sz="0" w:space="0" w:color="auto"/>
      </w:divBdr>
      <w:divsChild>
        <w:div w:id="1877621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munities.bentley.com/communities/other_communities/be_careers_network_for_academia/w/be_careers_network__wiki/27025.on-demand-videos-learn-more-about-products-industry-trends-and-amazing-projects"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ps.bentley.com/StudentServer"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mmunities.bentley.com/communities/other_communities/be_careers_network_for_academia/w/be_careers_network__wiki/27025.on-demand-videos-learn-more-about-products-industry-trends-and-amazing-proje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496</Words>
  <Characters>2829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Meier</dc:creator>
  <cp:keywords/>
  <dc:description/>
  <cp:lastModifiedBy>Huhn, Paul C (DelDOT)</cp:lastModifiedBy>
  <cp:revision>3</cp:revision>
  <dcterms:created xsi:type="dcterms:W3CDTF">2019-12-06T20:51:00Z</dcterms:created>
  <dcterms:modified xsi:type="dcterms:W3CDTF">2019-12-18T14:28:00Z</dcterms:modified>
</cp:coreProperties>
</file>